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5995"/>
      </w:tblGrid>
      <w:tr w:rsidR="004F65AA" w:rsidRPr="00A80C5F" w:rsidTr="004F65AA">
        <w:trPr>
          <w:trHeight w:val="2552"/>
        </w:trPr>
        <w:tc>
          <w:tcPr>
            <w:tcW w:w="1483" w:type="dxa"/>
          </w:tcPr>
          <w:p w:rsidR="00A80C5F" w:rsidRPr="00A80C5F" w:rsidRDefault="00A80C5F" w:rsidP="004F65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7" w:history="1"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:rsidR="00A80C5F" w:rsidRPr="00A80C5F" w:rsidRDefault="00A80C5F" w:rsidP="00A80C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A02DE" w:rsidRDefault="004F65AA" w:rsidP="000A02DE">
      <w:pPr>
        <w:spacing w:after="0"/>
        <w:jc w:val="right"/>
        <w:rPr>
          <w:rFonts w:cstheme="minorHAnsi"/>
          <w:b/>
          <w:color w:val="3A4075"/>
          <w:w w:val="140"/>
          <w:sz w:val="26"/>
          <w:szCs w:val="26"/>
        </w:rPr>
      </w:pPr>
      <w:r w:rsidRPr="004F65AA">
        <w:rPr>
          <w:rFonts w:cstheme="minorHAns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9FABE46" wp14:editId="336267D6">
            <wp:simplePos x="0" y="0"/>
            <wp:positionH relativeFrom="column">
              <wp:posOffset>-146685</wp:posOffset>
            </wp:positionH>
            <wp:positionV relativeFrom="paragraph">
              <wp:posOffset>10795</wp:posOffset>
            </wp:positionV>
            <wp:extent cx="1095375" cy="1095375"/>
            <wp:effectExtent l="0" t="0" r="9525" b="9525"/>
            <wp:wrapTight wrapText="bothSides">
              <wp:wrapPolygon edited="0">
                <wp:start x="7137" y="0"/>
                <wp:lineTo x="4508" y="1127"/>
                <wp:lineTo x="0" y="4883"/>
                <wp:lineTo x="0" y="14275"/>
                <wp:lineTo x="1878" y="18031"/>
                <wp:lineTo x="1878" y="18407"/>
                <wp:lineTo x="6386" y="21412"/>
                <wp:lineTo x="7137" y="21412"/>
                <wp:lineTo x="14275" y="21412"/>
                <wp:lineTo x="15026" y="21412"/>
                <wp:lineTo x="19534" y="18407"/>
                <wp:lineTo x="19534" y="18031"/>
                <wp:lineTo x="21412" y="14275"/>
                <wp:lineTo x="21412" y="4883"/>
                <wp:lineTo x="16904" y="1127"/>
                <wp:lineTo x="14275" y="0"/>
                <wp:lineTo x="7137" y="0"/>
              </wp:wrapPolygon>
            </wp:wrapTight>
            <wp:docPr id="2" name="Рисунок 2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5AA">
        <w:rPr>
          <w:rFonts w:cstheme="minorHAns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 wp14:anchorId="1A239D28" wp14:editId="6350D84D">
            <wp:simplePos x="0" y="0"/>
            <wp:positionH relativeFrom="column">
              <wp:posOffset>-251460</wp:posOffset>
            </wp:positionH>
            <wp:positionV relativeFrom="paragraph">
              <wp:posOffset>-1627505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Рисунок 1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DE" w:rsidRPr="000A02DE">
        <w:rPr>
          <w:rFonts w:cstheme="minorHAnsi"/>
          <w:b/>
          <w:color w:val="3A4075"/>
          <w:w w:val="140"/>
          <w:sz w:val="26"/>
          <w:szCs w:val="26"/>
        </w:rPr>
        <w:t xml:space="preserve">Курсы повышения квалификации </w:t>
      </w:r>
    </w:p>
    <w:p w:rsidR="000A02DE" w:rsidRDefault="00481A5E" w:rsidP="004F65AA">
      <w:pPr>
        <w:tabs>
          <w:tab w:val="left" w:pos="420"/>
          <w:tab w:val="right" w:pos="9355"/>
        </w:tabs>
        <w:spacing w:after="0"/>
        <w:jc w:val="right"/>
        <w:rPr>
          <w:rFonts w:cstheme="minorHAnsi"/>
          <w:b/>
          <w:color w:val="3A4075"/>
          <w:w w:val="140"/>
          <w:sz w:val="26"/>
          <w:szCs w:val="26"/>
        </w:rPr>
      </w:pPr>
      <w:r>
        <w:rPr>
          <w:rFonts w:cstheme="minorHAnsi"/>
          <w:b/>
          <w:color w:val="3A4075"/>
          <w:w w:val="140"/>
          <w:sz w:val="26"/>
          <w:szCs w:val="26"/>
        </w:rPr>
        <w:tab/>
        <w:t xml:space="preserve">                                          </w:t>
      </w:r>
      <w:r w:rsidR="000A02DE" w:rsidRPr="000A02DE">
        <w:rPr>
          <w:rFonts w:cstheme="minorHAnsi"/>
          <w:b/>
          <w:color w:val="3A4075"/>
          <w:w w:val="140"/>
          <w:sz w:val="26"/>
          <w:szCs w:val="26"/>
        </w:rPr>
        <w:t xml:space="preserve">и обучающие </w:t>
      </w:r>
      <w:r w:rsidR="004F65AA">
        <w:rPr>
          <w:rFonts w:cstheme="minorHAnsi"/>
          <w:b/>
          <w:color w:val="3A4075"/>
          <w:w w:val="140"/>
          <w:sz w:val="26"/>
          <w:szCs w:val="26"/>
        </w:rPr>
        <w:t xml:space="preserve">                   </w:t>
      </w:r>
      <w:r w:rsidR="000A02DE" w:rsidRPr="000A02DE">
        <w:rPr>
          <w:rFonts w:cstheme="minorHAnsi"/>
          <w:b/>
          <w:color w:val="3A4075"/>
          <w:w w:val="140"/>
          <w:sz w:val="26"/>
          <w:szCs w:val="26"/>
        </w:rPr>
        <w:t>семинары в рамках</w:t>
      </w:r>
    </w:p>
    <w:p w:rsidR="000A02DE" w:rsidRDefault="000A02DE" w:rsidP="000A02DE">
      <w:pPr>
        <w:spacing w:after="0"/>
        <w:jc w:val="right"/>
        <w:rPr>
          <w:rFonts w:cstheme="minorHAnsi"/>
          <w:b/>
          <w:color w:val="3A4075"/>
          <w:spacing w:val="37"/>
          <w:w w:val="142"/>
          <w:sz w:val="26"/>
          <w:szCs w:val="26"/>
        </w:rPr>
      </w:pPr>
      <w:r w:rsidRPr="000A02DE">
        <w:rPr>
          <w:rFonts w:cstheme="minorHAnsi"/>
          <w:b/>
          <w:color w:val="3A4075"/>
          <w:w w:val="140"/>
          <w:sz w:val="26"/>
          <w:szCs w:val="26"/>
        </w:rPr>
        <w:t xml:space="preserve"> </w:t>
      </w:r>
      <w:r w:rsidRPr="000A02DE">
        <w:rPr>
          <w:rFonts w:cstheme="minorHAnsi"/>
          <w:b/>
          <w:color w:val="3A4075"/>
          <w:w w:val="142"/>
          <w:sz w:val="26"/>
          <w:szCs w:val="26"/>
        </w:rPr>
        <w:t>V/1</w:t>
      </w:r>
      <w:r w:rsidRPr="000A02DE">
        <w:rPr>
          <w:rFonts w:cstheme="minorHAnsi"/>
          <w:b/>
          <w:color w:val="3A4075"/>
          <w:spacing w:val="37"/>
          <w:w w:val="142"/>
          <w:sz w:val="26"/>
          <w:szCs w:val="26"/>
        </w:rPr>
        <w:t xml:space="preserve"> </w:t>
      </w:r>
      <w:r>
        <w:rPr>
          <w:rFonts w:cstheme="minorHAnsi"/>
          <w:b/>
          <w:color w:val="3A4075"/>
          <w:spacing w:val="37"/>
          <w:w w:val="142"/>
          <w:sz w:val="26"/>
          <w:szCs w:val="26"/>
        </w:rPr>
        <w:t xml:space="preserve">ВСЕРОССИЙСКОЙ </w:t>
      </w:r>
    </w:p>
    <w:p w:rsidR="000A02DE" w:rsidRDefault="000A02DE" w:rsidP="000A02DE">
      <w:pPr>
        <w:spacing w:after="0"/>
        <w:jc w:val="right"/>
        <w:rPr>
          <w:rFonts w:cstheme="minorHAnsi"/>
          <w:b/>
          <w:color w:val="3A4075"/>
          <w:spacing w:val="37"/>
          <w:w w:val="142"/>
          <w:sz w:val="26"/>
          <w:szCs w:val="26"/>
        </w:rPr>
      </w:pPr>
      <w:r>
        <w:rPr>
          <w:rFonts w:cstheme="minorHAnsi"/>
          <w:b/>
          <w:color w:val="3A4075"/>
          <w:w w:val="142"/>
          <w:sz w:val="26"/>
          <w:szCs w:val="26"/>
        </w:rPr>
        <w:t>БАЙКАЛЬСКОЙ ПЛАТФОРМЫ</w:t>
      </w:r>
      <w:r w:rsidRPr="000A02DE">
        <w:rPr>
          <w:rFonts w:cstheme="minorHAnsi"/>
          <w:b/>
          <w:color w:val="3A4075"/>
          <w:spacing w:val="37"/>
          <w:w w:val="142"/>
          <w:sz w:val="26"/>
          <w:szCs w:val="26"/>
        </w:rPr>
        <w:t xml:space="preserve"> </w:t>
      </w:r>
    </w:p>
    <w:p w:rsidR="000A02DE" w:rsidRPr="000A02DE" w:rsidRDefault="000A02DE" w:rsidP="000A02DE">
      <w:pPr>
        <w:spacing w:after="0"/>
        <w:jc w:val="right"/>
        <w:rPr>
          <w:rFonts w:cstheme="minorHAnsi"/>
          <w:b/>
          <w:color w:val="3A4075"/>
          <w:w w:val="142"/>
          <w:sz w:val="26"/>
          <w:szCs w:val="26"/>
        </w:rPr>
      </w:pPr>
      <w:r w:rsidRPr="000A02DE">
        <w:rPr>
          <w:rFonts w:cstheme="minorHAnsi"/>
          <w:b/>
          <w:color w:val="3A4075"/>
          <w:w w:val="142"/>
          <w:sz w:val="26"/>
          <w:szCs w:val="26"/>
        </w:rPr>
        <w:t>29-31 марта 2022 года</w:t>
      </w:r>
      <w:r w:rsidRPr="000A02DE">
        <w:rPr>
          <w:rFonts w:cstheme="minorHAnsi"/>
          <w:b/>
          <w:color w:val="3A4075"/>
          <w:w w:val="140"/>
          <w:sz w:val="26"/>
          <w:szCs w:val="26"/>
        </w:rPr>
        <w:t xml:space="preserve"> </w:t>
      </w:r>
    </w:p>
    <w:p w:rsidR="000A02DE" w:rsidRDefault="000A02DE" w:rsidP="00FA5CA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:rsidR="008C3E4A" w:rsidRPr="00FA5CA3" w:rsidRDefault="008C3E4A" w:rsidP="008C3E4A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  <w:r w:rsidRPr="00FA5CA3"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  <w:t>Уважаемые коллеги!</w:t>
      </w:r>
    </w:p>
    <w:p w:rsidR="008C3E4A" w:rsidRPr="00FA5CA3" w:rsidRDefault="008C3E4A" w:rsidP="008C3E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C3E4A" w:rsidRPr="00A2564F" w:rsidRDefault="008C3E4A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FA5CA3">
        <w:rPr>
          <w:rFonts w:ascii="Times New Roman" w:eastAsia="Calibri" w:hAnsi="Times New Roman" w:cs="Times New Roman"/>
          <w:bCs/>
          <w:sz w:val="26"/>
          <w:szCs w:val="26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совместно с министерством социального развития, опеки и попечительства Иркутской области при поддержке</w:t>
      </w:r>
      <w:r w:rsidRPr="00FA5C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постоянных </w:t>
      </w:r>
      <w:r w:rsidRPr="001937F3">
        <w:rPr>
          <w:rFonts w:ascii="Times New Roman" w:eastAsia="Calibri" w:hAnsi="Times New Roman" w:cs="Times New Roman"/>
          <w:sz w:val="26"/>
          <w:szCs w:val="26"/>
        </w:rPr>
        <w:t xml:space="preserve">партнеров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приглашает на </w:t>
      </w:r>
      <w:r w:rsidRPr="003C4AFA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en-US"/>
        </w:rPr>
        <w:t>V</w:t>
      </w:r>
      <w:r w:rsidRPr="003C4AFA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/1 </w:t>
      </w:r>
      <w:r w:rsidRPr="003C4AF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Всероссийскую Байкальскую платформу социальной работы с международным участием по направлению </w:t>
      </w:r>
      <w:r w:rsidRPr="00A256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«Работа психолога с уязвимыми категориями населения (дети и взрослые)».</w:t>
      </w:r>
    </w:p>
    <w:p w:rsidR="008C3E4A" w:rsidRDefault="008C3E4A" w:rsidP="008C3E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64F">
        <w:rPr>
          <w:rFonts w:ascii="Times New Roman" w:eastAsia="Calibri" w:hAnsi="Times New Roman" w:cs="Times New Roman"/>
          <w:b/>
          <w:color w:val="0070C0"/>
          <w:spacing w:val="5"/>
          <w:sz w:val="26"/>
          <w:szCs w:val="26"/>
          <w:shd w:val="clear" w:color="auto" w:fill="FFFFFF"/>
        </w:rPr>
        <w:t xml:space="preserve">Сроки и формат проведения: </w:t>
      </w:r>
      <w:r w:rsidRPr="00FA5CA3">
        <w:rPr>
          <w:rFonts w:ascii="Times New Roman" w:eastAsia="Calibri" w:hAnsi="Times New Roman" w:cs="Times New Roman"/>
          <w:sz w:val="26"/>
          <w:szCs w:val="26"/>
        </w:rPr>
        <w:t xml:space="preserve">Байкальская платформа пройдет </w:t>
      </w:r>
      <w:r w:rsidRPr="00FA5CA3">
        <w:rPr>
          <w:rFonts w:ascii="Times New Roman" w:eastAsia="Calibri" w:hAnsi="Times New Roman" w:cs="Times New Roman"/>
          <w:b/>
          <w:sz w:val="26"/>
          <w:szCs w:val="26"/>
        </w:rPr>
        <w:t>в онлайн-формате</w:t>
      </w:r>
      <w:r w:rsidRPr="00FA5C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29-31 марта 2022</w:t>
      </w:r>
      <w:r w:rsidRPr="00FA5CA3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Pr="00FA5CA3">
        <w:rPr>
          <w:rFonts w:ascii="Times New Roman" w:eastAsia="Calibri" w:hAnsi="Times New Roman" w:cs="Times New Roman"/>
          <w:sz w:val="26"/>
          <w:szCs w:val="26"/>
        </w:rPr>
        <w:t xml:space="preserve"> на дистанционной платформе посредством вебинаров. </w:t>
      </w:r>
    </w:p>
    <w:p w:rsidR="008C3E4A" w:rsidRPr="003C4AFA" w:rsidRDefault="008C3E4A" w:rsidP="008C3E4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C4AFA">
        <w:rPr>
          <w:rFonts w:ascii="Times New Roman" w:eastAsia="Calibri" w:hAnsi="Times New Roman" w:cs="Times New Roman"/>
          <w:iCs/>
          <w:sz w:val="26"/>
          <w:szCs w:val="26"/>
        </w:rPr>
        <w:t>Байкальская платформа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3C4AFA">
        <w:rPr>
          <w:rFonts w:ascii="Times New Roman" w:eastAsia="Calibri" w:hAnsi="Times New Roman" w:cs="Times New Roman"/>
          <w:iCs/>
          <w:sz w:val="26"/>
          <w:szCs w:val="26"/>
        </w:rPr>
        <w:t>-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3C4AFA">
        <w:rPr>
          <w:rFonts w:ascii="Times New Roman" w:eastAsia="Calibri" w:hAnsi="Times New Roman" w:cs="Times New Roman"/>
          <w:iCs/>
          <w:sz w:val="26"/>
          <w:szCs w:val="26"/>
        </w:rPr>
        <w:t>это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3C4AFA">
        <w:rPr>
          <w:rFonts w:ascii="Times New Roman" w:eastAsia="Calibri" w:hAnsi="Times New Roman" w:cs="Times New Roman"/>
          <w:iCs/>
          <w:sz w:val="26"/>
          <w:szCs w:val="26"/>
        </w:rPr>
        <w:t xml:space="preserve">уникальный образовательный проект, на котором участники имеют возможность познакомиться с опытом работы ведущих учреждений Иркутской области, </w:t>
      </w:r>
      <w:r w:rsidRPr="003C4AF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реализующих инновационные проекты по обсуждаемым вопросам, </w:t>
      </w:r>
      <w:r w:rsidRPr="003C4AFA">
        <w:rPr>
          <w:rFonts w:ascii="Times New Roman" w:eastAsia="Calibri" w:hAnsi="Times New Roman" w:cs="Times New Roman"/>
          <w:iCs/>
          <w:sz w:val="26"/>
          <w:szCs w:val="26"/>
        </w:rPr>
        <w:t>а также опыт специалистов из других субъектов.</w:t>
      </w:r>
    </w:p>
    <w:p w:rsidR="008C3E4A" w:rsidRDefault="008C3E4A" w:rsidP="008C3E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564F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К участию приглашаются</w:t>
      </w:r>
      <w:r w:rsidRPr="004F262F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4F26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7DE3">
        <w:rPr>
          <w:rFonts w:ascii="Times New Roman" w:eastAsia="Calibri" w:hAnsi="Times New Roman" w:cs="Times New Roman"/>
          <w:b/>
          <w:sz w:val="26"/>
          <w:szCs w:val="26"/>
        </w:rPr>
        <w:t>психологи</w:t>
      </w:r>
      <w:r w:rsidRPr="004F262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учреждений социального обслуживания, образования и здравоохранения, представители некоммерческих и негосударственных организаций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8C3E4A" w:rsidRPr="00A2564F" w:rsidRDefault="008C3E4A" w:rsidP="008C3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zh-CN"/>
        </w:rPr>
      </w:pPr>
      <w:r w:rsidRPr="00A2564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zh-CN"/>
        </w:rPr>
        <w:t xml:space="preserve">Направления работы Байкальской платформы: </w:t>
      </w:r>
    </w:p>
    <w:p w:rsidR="008C3E4A" w:rsidRDefault="008C3E4A" w:rsidP="008C3E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77EE5">
        <w:rPr>
          <w:rFonts w:ascii="Times New Roman" w:eastAsia="Calibri" w:hAnsi="Times New Roman" w:cs="Times New Roman"/>
          <w:sz w:val="26"/>
          <w:szCs w:val="26"/>
        </w:rPr>
        <w:t xml:space="preserve">Участникам будут представлены онлайн-площадки, на которых пройдут обучающие вебинары, панельные дискуссии, </w:t>
      </w:r>
      <w:r w:rsidRPr="00577EE5">
        <w:rPr>
          <w:rFonts w:ascii="Times New Roman" w:eastAsia="Calibri" w:hAnsi="Times New Roman" w:cs="Times New Roman"/>
          <w:bCs/>
          <w:sz w:val="26"/>
          <w:szCs w:val="26"/>
        </w:rPr>
        <w:t xml:space="preserve">мастер-классы, практические занятия, а также презентации опыта работы </w:t>
      </w:r>
      <w:r>
        <w:rPr>
          <w:rFonts w:ascii="Times New Roman" w:eastAsia="Calibri" w:hAnsi="Times New Roman" w:cs="Times New Roman"/>
          <w:bCs/>
          <w:sz w:val="26"/>
          <w:szCs w:val="26"/>
        </w:rPr>
        <w:t>психологов из учреждений социальной сферы</w:t>
      </w:r>
      <w:r w:rsidRPr="00577EE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6C1FB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</w:p>
    <w:p w:rsidR="008C3E4A" w:rsidRDefault="008C3E4A" w:rsidP="008C3E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Спикерами площадок являются ведущие преподаватели высших учебных заведений, кандидаты психологических, медицинских и педагогических наук, семейные и детские психологи, психологи учреждений социальной сферы, а также представители некоммерческих организаций, которые зарекомендовали себя </w:t>
      </w:r>
      <w:r w:rsidRPr="00361518">
        <w:rPr>
          <w:rFonts w:ascii="Times New Roman" w:eastAsia="Calibri" w:hAnsi="Times New Roman" w:cs="Times New Roman"/>
          <w:bCs/>
          <w:sz w:val="26"/>
          <w:szCs w:val="26"/>
        </w:rPr>
        <w:t xml:space="preserve">на крупных </w:t>
      </w:r>
      <w:r>
        <w:rPr>
          <w:rFonts w:ascii="Times New Roman" w:eastAsia="Calibri" w:hAnsi="Times New Roman" w:cs="Times New Roman"/>
          <w:bCs/>
          <w:sz w:val="26"/>
          <w:szCs w:val="26"/>
        </w:rPr>
        <w:t>Федеральных</w:t>
      </w:r>
      <w:r w:rsidRPr="00361518">
        <w:rPr>
          <w:rFonts w:ascii="Times New Roman" w:eastAsia="Calibri" w:hAnsi="Times New Roman" w:cs="Times New Roman"/>
          <w:bCs/>
          <w:sz w:val="26"/>
          <w:szCs w:val="26"/>
        </w:rPr>
        <w:t xml:space="preserve"> форумах и конференциях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C3E4A" w:rsidRPr="003D65F2" w:rsidRDefault="008C3E4A" w:rsidP="008C3E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8"/>
          <w:szCs w:val="28"/>
        </w:rPr>
      </w:pPr>
      <w:r w:rsidRPr="003D65F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Площадки будут транслироваться по нескольким направлениям</w:t>
      </w:r>
      <w:r w:rsidRPr="003D65F2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:</w:t>
      </w:r>
    </w:p>
    <w:p w:rsidR="008C3E4A" w:rsidRPr="00120E01" w:rsidRDefault="008C3E4A" w:rsidP="008C3E4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20E01">
        <w:rPr>
          <w:rFonts w:ascii="Times New Roman" w:eastAsia="Calibri" w:hAnsi="Times New Roman" w:cs="Times New Roman"/>
          <w:bCs/>
          <w:sz w:val="27"/>
          <w:szCs w:val="27"/>
        </w:rPr>
        <w:t xml:space="preserve">Работа психолога с </w:t>
      </w:r>
      <w:r w:rsidRPr="00120E01">
        <w:rPr>
          <w:rFonts w:ascii="Times New Roman" w:eastAsia="Calibri" w:hAnsi="Times New Roman" w:cs="Times New Roman"/>
          <w:b/>
          <w:sz w:val="27"/>
          <w:szCs w:val="27"/>
        </w:rPr>
        <w:t>гражданами пожилого возраста и инвалидами</w:t>
      </w:r>
      <w:r w:rsidRPr="00120E01">
        <w:rPr>
          <w:rFonts w:ascii="Times New Roman" w:eastAsia="Calibri" w:hAnsi="Times New Roman" w:cs="Times New Roman"/>
          <w:bCs/>
          <w:sz w:val="27"/>
          <w:szCs w:val="27"/>
        </w:rPr>
        <w:t xml:space="preserve">; </w:t>
      </w:r>
    </w:p>
    <w:p w:rsidR="008C3E4A" w:rsidRPr="00120E01" w:rsidRDefault="008C3E4A" w:rsidP="008C3E4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20E01">
        <w:rPr>
          <w:rFonts w:ascii="Times New Roman" w:eastAsia="Calibri" w:hAnsi="Times New Roman" w:cs="Times New Roman"/>
          <w:bCs/>
          <w:sz w:val="27"/>
          <w:szCs w:val="27"/>
        </w:rPr>
        <w:t xml:space="preserve">Работа психолога с </w:t>
      </w:r>
      <w:r w:rsidRPr="00120E01">
        <w:rPr>
          <w:rFonts w:ascii="Times New Roman" w:eastAsia="Calibri" w:hAnsi="Times New Roman" w:cs="Times New Roman"/>
          <w:b/>
          <w:sz w:val="27"/>
          <w:szCs w:val="27"/>
        </w:rPr>
        <w:t>семьей ребенка-инвалида</w:t>
      </w:r>
      <w:r w:rsidRPr="00120E01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8C3E4A" w:rsidRPr="00120E01" w:rsidRDefault="008C3E4A" w:rsidP="008C3E4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20E01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Работа психолога при организации социального </w:t>
      </w:r>
      <w:r w:rsidRPr="00120E01">
        <w:rPr>
          <w:rFonts w:ascii="Times New Roman" w:eastAsia="Calibri" w:hAnsi="Times New Roman" w:cs="Times New Roman"/>
          <w:b/>
          <w:bCs/>
          <w:sz w:val="27"/>
          <w:szCs w:val="27"/>
        </w:rPr>
        <w:t>сопровождения семей с детьми в различных жизненных ситуациях</w:t>
      </w:r>
      <w:r w:rsidRPr="00120E01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C3E4A" w:rsidRPr="00120E01" w:rsidRDefault="008C3E4A" w:rsidP="008C3E4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20E01">
        <w:rPr>
          <w:rFonts w:ascii="Times New Roman" w:eastAsia="Calibri" w:hAnsi="Times New Roman" w:cs="Times New Roman"/>
          <w:bCs/>
          <w:sz w:val="27"/>
          <w:szCs w:val="27"/>
        </w:rPr>
        <w:t xml:space="preserve">Работа психолога с </w:t>
      </w:r>
      <w:r w:rsidRPr="00120E01">
        <w:rPr>
          <w:rFonts w:ascii="Times New Roman" w:eastAsia="Calibri" w:hAnsi="Times New Roman" w:cs="Times New Roman"/>
          <w:b/>
          <w:sz w:val="27"/>
          <w:szCs w:val="27"/>
        </w:rPr>
        <w:t>детьми-сиротами в учреждениях</w:t>
      </w:r>
      <w:r w:rsidRPr="00120E01">
        <w:rPr>
          <w:rFonts w:ascii="Times New Roman" w:eastAsia="Calibri" w:hAnsi="Times New Roman" w:cs="Times New Roman"/>
          <w:bCs/>
          <w:sz w:val="27"/>
          <w:szCs w:val="27"/>
        </w:rPr>
        <w:t xml:space="preserve"> социальной сферы.</w:t>
      </w:r>
    </w:p>
    <w:p w:rsidR="008C3E4A" w:rsidRPr="00C30D3E" w:rsidRDefault="008C3E4A" w:rsidP="008C3E4A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30D3E">
        <w:rPr>
          <w:rFonts w:ascii="Times New Roman" w:eastAsia="Times New Roman" w:hAnsi="Times New Roman" w:cs="Times New Roman"/>
          <w:sz w:val="26"/>
          <w:szCs w:val="26"/>
        </w:rPr>
        <w:t xml:space="preserve">По итогам мероприятия участники получают </w:t>
      </w:r>
      <w:r w:rsidRPr="00FA3C0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удостоверение о повышении квалификации по программе</w:t>
      </w:r>
      <w:r w:rsidRPr="00C30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A3C00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«</w:t>
      </w:r>
      <w:r w:rsidRPr="003D65F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Работа психолога с уязвимыми категориями населения (дети и взрослые)»</w:t>
      </w:r>
      <w:r w:rsidRPr="00C30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0D3E">
        <w:rPr>
          <w:rFonts w:ascii="Times New Roman" w:eastAsia="Times New Roman" w:hAnsi="Times New Roman" w:cs="Times New Roman"/>
          <w:sz w:val="26"/>
          <w:szCs w:val="26"/>
        </w:rPr>
        <w:t>в объеме 40 академических часов (на базе среднего профессионального и (или) высшего образования).</w:t>
      </w:r>
    </w:p>
    <w:p w:rsidR="003301D4" w:rsidRDefault="003301D4" w:rsidP="003301D4">
      <w:pPr>
        <w:suppressAutoHyphens/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1D4">
        <w:rPr>
          <w:rFonts w:ascii="Times New Roman" w:eastAsia="Calibri" w:hAnsi="Times New Roman" w:cs="Times New Roman"/>
          <w:sz w:val="26"/>
          <w:szCs w:val="26"/>
        </w:rPr>
        <w:t xml:space="preserve">По многочисленным просьбам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имеется возможность принять участие в одном дне </w:t>
      </w:r>
      <w:r w:rsidRPr="003301D4">
        <w:rPr>
          <w:rFonts w:ascii="Times New Roman" w:eastAsia="Calibri" w:hAnsi="Times New Roman" w:cs="Times New Roman"/>
          <w:sz w:val="26"/>
          <w:szCs w:val="26"/>
        </w:rPr>
        <w:t>Байкальской платформы (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тема дня </w:t>
      </w:r>
      <w:r w:rsidRPr="003301D4">
        <w:rPr>
          <w:rFonts w:ascii="Times New Roman" w:eastAsia="Calibri" w:hAnsi="Times New Roman" w:cs="Times New Roman"/>
          <w:sz w:val="26"/>
          <w:szCs w:val="26"/>
        </w:rPr>
        <w:t>по вашему выбору) с в</w:t>
      </w:r>
      <w:r>
        <w:rPr>
          <w:rFonts w:ascii="Times New Roman" w:eastAsia="Calibri" w:hAnsi="Times New Roman" w:cs="Times New Roman"/>
          <w:sz w:val="26"/>
          <w:szCs w:val="26"/>
        </w:rPr>
        <w:t>ыдачей электронного сертификата участника.</w:t>
      </w:r>
    </w:p>
    <w:p w:rsidR="003301D4" w:rsidRPr="00F82468" w:rsidRDefault="007E554E" w:rsidP="003301D4">
      <w:pPr>
        <w:suppressAutoHyphens/>
        <w:spacing w:after="0" w:line="259" w:lineRule="auto"/>
        <w:ind w:firstLine="284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F82468">
        <w:rPr>
          <w:rFonts w:ascii="Times New Roman" w:eastAsia="Calibri" w:hAnsi="Times New Roman" w:cs="Times New Roman"/>
          <w:i/>
          <w:sz w:val="26"/>
          <w:szCs w:val="26"/>
        </w:rPr>
        <w:t>Подробные условия участия</w:t>
      </w:r>
      <w:r w:rsidR="003301D4" w:rsidRPr="00F824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F82468" w:rsidRPr="00F82468">
        <w:rPr>
          <w:rFonts w:ascii="Times New Roman" w:eastAsia="Calibri" w:hAnsi="Times New Roman" w:cs="Times New Roman"/>
          <w:i/>
          <w:sz w:val="26"/>
          <w:szCs w:val="26"/>
        </w:rPr>
        <w:t xml:space="preserve">и способы оплаты </w:t>
      </w:r>
      <w:r w:rsidR="003301D4" w:rsidRPr="00F82468">
        <w:rPr>
          <w:rFonts w:ascii="Times New Roman" w:eastAsia="Calibri" w:hAnsi="Times New Roman" w:cs="Times New Roman"/>
          <w:i/>
          <w:sz w:val="26"/>
          <w:szCs w:val="26"/>
        </w:rPr>
        <w:t xml:space="preserve">смотрите после программы. </w:t>
      </w:r>
    </w:p>
    <w:p w:rsidR="00B51A2F" w:rsidRDefault="005D3BC8" w:rsidP="00F943DE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117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EC380A" w:rsidRDefault="005D3BC8" w:rsidP="00F943DE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001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2DC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Представляем </w:t>
      </w:r>
      <w:r w:rsidR="00481A5E">
        <w:rPr>
          <w:rFonts w:ascii="Times New Roman" w:eastAsia="Calibri" w:hAnsi="Times New Roman" w:cs="Times New Roman"/>
          <w:bCs/>
          <w:sz w:val="26"/>
          <w:szCs w:val="26"/>
        </w:rPr>
        <w:t>программу</w:t>
      </w:r>
      <w:r w:rsidR="006802DC">
        <w:rPr>
          <w:rFonts w:ascii="Times New Roman" w:eastAsia="Calibri" w:hAnsi="Times New Roman" w:cs="Times New Roman"/>
          <w:bCs/>
          <w:sz w:val="26"/>
          <w:szCs w:val="26"/>
        </w:rPr>
        <w:t xml:space="preserve"> Байкальской</w:t>
      </w:r>
      <w:r w:rsidR="007913CB">
        <w:rPr>
          <w:rFonts w:ascii="Times New Roman" w:eastAsia="Calibri" w:hAnsi="Times New Roman" w:cs="Times New Roman"/>
          <w:bCs/>
          <w:sz w:val="26"/>
          <w:szCs w:val="26"/>
        </w:rPr>
        <w:t xml:space="preserve"> платформы</w:t>
      </w:r>
      <w:r w:rsidR="006802DC">
        <w:rPr>
          <w:rFonts w:ascii="Times New Roman" w:eastAsia="Calibri" w:hAnsi="Times New Roman" w:cs="Times New Roman"/>
          <w:bCs/>
          <w:sz w:val="26"/>
          <w:szCs w:val="26"/>
        </w:rPr>
        <w:t xml:space="preserve"> с обозначением </w:t>
      </w:r>
      <w:r w:rsidR="00A2443B">
        <w:rPr>
          <w:rFonts w:ascii="Times New Roman" w:eastAsia="Calibri" w:hAnsi="Times New Roman" w:cs="Times New Roman"/>
          <w:bCs/>
          <w:sz w:val="26"/>
          <w:szCs w:val="26"/>
        </w:rPr>
        <w:t xml:space="preserve">основных направлений работы и сроков трансляции. </w:t>
      </w:r>
    </w:p>
    <w:p w:rsidR="00475026" w:rsidRDefault="00475026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B00117" w:rsidRPr="00846FA6" w:rsidRDefault="00481A5E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Программа</w:t>
      </w:r>
    </w:p>
    <w:p w:rsidR="00B00117" w:rsidRPr="0046659A" w:rsidRDefault="00B00117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9A">
        <w:rPr>
          <w:rFonts w:ascii="Times New Roman" w:eastAsia="Calibri" w:hAnsi="Times New Roman" w:cs="Times New Roman"/>
          <w:b/>
          <w:sz w:val="24"/>
          <w:szCs w:val="24"/>
        </w:rPr>
        <w:t>V/1 Всероссийской Байкальской платформы социальной работы</w:t>
      </w:r>
    </w:p>
    <w:p w:rsidR="00B00117" w:rsidRPr="0046659A" w:rsidRDefault="00B00117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9A">
        <w:rPr>
          <w:rFonts w:ascii="Times New Roman" w:eastAsia="Calibri" w:hAnsi="Times New Roman" w:cs="Times New Roman"/>
          <w:b/>
          <w:sz w:val="24"/>
          <w:szCs w:val="24"/>
        </w:rPr>
        <w:t>с международным участием по направлению</w:t>
      </w:r>
    </w:p>
    <w:p w:rsidR="00B00117" w:rsidRPr="00F72188" w:rsidRDefault="00B00117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 w:rsidRPr="00F72188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«Работа психолога с уязвимыми категория</w:t>
      </w:r>
      <w:r w:rsidR="000F6F3D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ми населения (дети и взрослые)»</w:t>
      </w:r>
    </w:p>
    <w:p w:rsidR="00B00117" w:rsidRDefault="00B00117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59A">
        <w:rPr>
          <w:rFonts w:ascii="Times New Roman" w:eastAsia="Calibri" w:hAnsi="Times New Roman" w:cs="Times New Roman"/>
          <w:b/>
          <w:sz w:val="26"/>
          <w:szCs w:val="26"/>
        </w:rPr>
        <w:t>29-31 марта 2022 год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775"/>
        <w:gridCol w:w="2352"/>
        <w:gridCol w:w="3523"/>
      </w:tblGrid>
      <w:tr w:rsidR="00676470" w:rsidRPr="00EB36DF" w:rsidTr="0007441C">
        <w:trPr>
          <w:trHeight w:val="312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76470" w:rsidRPr="00EB36DF" w:rsidRDefault="00676470" w:rsidP="000744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52" w:type="dxa"/>
            <w:shd w:val="clear" w:color="auto" w:fill="auto"/>
          </w:tcPr>
          <w:p w:rsidR="00676470" w:rsidRPr="00EB36DF" w:rsidRDefault="00676470" w:rsidP="0007441C">
            <w:pPr>
              <w:keepNext/>
              <w:spacing w:after="0" w:line="240" w:lineRule="auto"/>
              <w:ind w:left="-128" w:firstLine="128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676470" w:rsidRPr="00EB36DF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EB36DF" w:rsidRDefault="00676470" w:rsidP="000744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6470" w:rsidRPr="00EB36DF" w:rsidTr="0007441C">
        <w:trPr>
          <w:trHeight w:val="385"/>
          <w:jc w:val="center"/>
        </w:trPr>
        <w:tc>
          <w:tcPr>
            <w:tcW w:w="10449" w:type="dxa"/>
            <w:gridSpan w:val="4"/>
            <w:shd w:val="clear" w:color="auto" w:fill="92D050"/>
          </w:tcPr>
          <w:p w:rsidR="00676470" w:rsidRPr="00EB36DF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</w:pPr>
            <w:r w:rsidRPr="0054427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 МАРТА</w:t>
            </w:r>
          </w:p>
        </w:tc>
      </w:tr>
      <w:tr w:rsidR="00676470" w:rsidRPr="00EB36DF" w:rsidTr="00481A5E">
        <w:trPr>
          <w:trHeight w:val="574"/>
          <w:jc w:val="center"/>
        </w:trPr>
        <w:tc>
          <w:tcPr>
            <w:tcW w:w="10449" w:type="dxa"/>
            <w:gridSpan w:val="4"/>
            <w:shd w:val="clear" w:color="auto" w:fill="B8CCE4" w:themeFill="accent1" w:themeFillTint="66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</w:pPr>
            <w:r w:rsidRPr="00D24820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 xml:space="preserve">ТЕМА ДНЯ </w:t>
            </w:r>
          </w:p>
          <w:p w:rsidR="00676470" w:rsidRPr="0054427B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0493">
              <w:rPr>
                <w:rFonts w:ascii="Times New Roman" w:eastAsia="Calibri" w:hAnsi="Times New Roman" w:cs="Times New Roman"/>
                <w:b/>
                <w:color w:val="C00000"/>
                <w:sz w:val="26"/>
                <w:szCs w:val="26"/>
              </w:rPr>
              <w:t>«СОВРЕМЕННЫЕ ПОДХОДЫ В РАБОТЕ ПСИХОЛОГА»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Pr="00EB36DF" w:rsidRDefault="00676470" w:rsidP="0048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 для специалистов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676470" w:rsidRPr="00EE7B22" w:rsidRDefault="00676470" w:rsidP="0007441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способы оценки психического состояния людей</w:t>
            </w:r>
          </w:p>
        </w:tc>
        <w:tc>
          <w:tcPr>
            <w:tcW w:w="2352" w:type="dxa"/>
            <w:shd w:val="clear" w:color="auto" w:fill="FFFFFF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12.00 -13.30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07.00 – 08.30)</w:t>
            </w:r>
          </w:p>
        </w:tc>
        <w:tc>
          <w:tcPr>
            <w:tcW w:w="3523" w:type="dxa"/>
            <w:shd w:val="clear" w:color="auto" w:fill="auto"/>
          </w:tcPr>
          <w:p w:rsidR="00676470" w:rsidRPr="00EE7B2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Качимская Анна Юрьевна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кандидат психологических наук, доцент (</w:t>
            </w:r>
            <w:r w:rsidRPr="00EE7B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г. Иркутск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676470" w:rsidRPr="00EE7B2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психологических заключений и предоставление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консультаций по результатам психологического обследования</w:t>
            </w:r>
          </w:p>
          <w:p w:rsidR="00676470" w:rsidRPr="00EE7B22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shd w:val="clear" w:color="auto" w:fill="FFFFFF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12.00 -13.30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07.00 – 08.30)</w:t>
            </w:r>
          </w:p>
        </w:tc>
        <w:tc>
          <w:tcPr>
            <w:tcW w:w="3523" w:type="dxa"/>
            <w:shd w:val="clear" w:color="auto" w:fill="auto"/>
          </w:tcPr>
          <w:p w:rsidR="00676470" w:rsidRPr="00EE7B2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Примоченко Нина Леонидовна,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психолог,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EE7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ештальт-консультант, практик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 взрослыми, преподаватель Учебно-методического центра 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E7B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г. Иркутск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FFFFFF"/>
          </w:tcPr>
          <w:p w:rsidR="00676470" w:rsidRPr="00EE7B22" w:rsidRDefault="00676470" w:rsidP="0007441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Экстренная психологическая помощь. Работа службы телефона доверия</w:t>
            </w:r>
          </w:p>
        </w:tc>
        <w:tc>
          <w:tcPr>
            <w:tcW w:w="2352" w:type="dxa"/>
            <w:shd w:val="clear" w:color="auto" w:fill="FFFFFF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12.00 -13.30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07.00 – 08.30)</w:t>
            </w:r>
          </w:p>
        </w:tc>
        <w:tc>
          <w:tcPr>
            <w:tcW w:w="3523" w:type="dxa"/>
            <w:shd w:val="clear" w:color="auto" w:fill="auto"/>
          </w:tcPr>
          <w:p w:rsidR="00676470" w:rsidRPr="00EE7B22" w:rsidRDefault="00676470" w:rsidP="0007441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Черентаева Елена Николаевна</w:t>
            </w: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психолог, заведующая отделением «Экстренная психологическая помощь по телефону»</w:t>
            </w:r>
            <w:r w:rsidRPr="00EE7B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 (г. Иркутск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676470" w:rsidRPr="00EB36DF" w:rsidTr="00481A5E">
        <w:trPr>
          <w:trHeight w:val="466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Pr="00296E4E" w:rsidRDefault="00676470" w:rsidP="0007441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iCs/>
                <w:color w:val="C00000"/>
                <w:sz w:val="26"/>
                <w:szCs w:val="26"/>
              </w:rPr>
            </w:pPr>
            <w:r w:rsidRPr="00CD78E4">
              <w:rPr>
                <w:rFonts w:ascii="Times New Roman" w:eastAsia="Calibri" w:hAnsi="Times New Roman" w:cs="Times New Roman"/>
                <w:b/>
                <w:iCs/>
                <w:color w:val="C00000"/>
                <w:sz w:val="26"/>
                <w:szCs w:val="26"/>
              </w:rPr>
              <w:lastRenderedPageBreak/>
              <w:t>Открытие Байкальской платформы</w:t>
            </w:r>
          </w:p>
          <w:p w:rsidR="00676470" w:rsidRPr="00EB36DF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Время:</w:t>
            </w:r>
            <w:r w:rsidRPr="00EB36DF">
              <w:rPr>
                <w:rFonts w:ascii="Times New Roman" w:eastAsia="Calibri" w:hAnsi="Times New Roman" w:cs="Times New Roman"/>
                <w:b/>
                <w:i/>
                <w:color w:val="632423"/>
                <w:sz w:val="24"/>
                <w:szCs w:val="24"/>
              </w:rPr>
              <w:t xml:space="preserve"> </w:t>
            </w: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14.00-15.00</w:t>
            </w:r>
          </w:p>
          <w:p w:rsidR="00676470" w:rsidRPr="00EB36DF" w:rsidRDefault="00676470" w:rsidP="0048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(МСК 09.00-10.00)</w:t>
            </w:r>
          </w:p>
        </w:tc>
      </w:tr>
      <w:tr w:rsidR="00676470" w:rsidRPr="00EB36DF" w:rsidTr="00481A5E">
        <w:trPr>
          <w:trHeight w:val="466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Pr="00296E4E" w:rsidRDefault="00676470" w:rsidP="0007441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296E4E">
              <w:rPr>
                <w:rFonts w:ascii="Times New Roman" w:eastAsia="Calibri" w:hAnsi="Times New Roman" w:cs="Times New Roman"/>
                <w:b/>
                <w:iCs/>
                <w:color w:val="C00000"/>
                <w:sz w:val="26"/>
                <w:szCs w:val="26"/>
              </w:rPr>
              <w:t>Продолжение вебинаров для специалистов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auto"/>
          </w:tcPr>
          <w:p w:rsidR="00676470" w:rsidRPr="00EE7B22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психолога с детьми и подростками с посттравматическим стрессовым расстройством (ПТСР)</w:t>
            </w:r>
          </w:p>
        </w:tc>
        <w:tc>
          <w:tcPr>
            <w:tcW w:w="2352" w:type="dxa"/>
            <w:shd w:val="clear" w:color="auto" w:fill="auto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15.10-16.10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10.10-11.10)</w:t>
            </w:r>
          </w:p>
        </w:tc>
        <w:tc>
          <w:tcPr>
            <w:tcW w:w="3523" w:type="dxa"/>
            <w:shd w:val="clear" w:color="auto" w:fill="auto"/>
          </w:tcPr>
          <w:p w:rsidR="00676470" w:rsidRPr="00EE7B22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Котова Светлана Аркадьевна,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кандидат психологических наук, доцент, директор института психологии РГПУ им. А.И. Герцена</w:t>
            </w:r>
          </w:p>
          <w:p w:rsidR="00676470" w:rsidRPr="00EE7B22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7B22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EE7B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г. Санкт-Петербург)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676470" w:rsidRPr="00EE7B22" w:rsidRDefault="00676470" w:rsidP="00074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Работа  службы медиации в системе профилактики асоциального поведения молодежи в Санкт-Петербурге</w:t>
            </w:r>
          </w:p>
        </w:tc>
        <w:tc>
          <w:tcPr>
            <w:tcW w:w="2352" w:type="dxa"/>
            <w:shd w:val="clear" w:color="auto" w:fill="FFFFFF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15.10-16.10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10.10-11.10)</w:t>
            </w:r>
          </w:p>
        </w:tc>
        <w:tc>
          <w:tcPr>
            <w:tcW w:w="3523" w:type="dxa"/>
            <w:shd w:val="clear" w:color="auto" w:fill="FFFFFF"/>
          </w:tcPr>
          <w:p w:rsidR="00676470" w:rsidRPr="00EE7B22" w:rsidRDefault="00676470" w:rsidP="0007441C">
            <w:pPr>
              <w:spacing w:after="0" w:line="259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E7B22">
              <w:rPr>
                <w:rFonts w:ascii="Times New Roman" w:eastAsia="Calibri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Бриль Михаил Сергеевич,</w:t>
            </w:r>
            <w:r w:rsidRPr="00EE7B22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кандидат психологических наук, руководитель Центра урегулирования конфликтов </w:t>
            </w: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«Городской центр социальных программ и профилактики асоциальных явлений среди молодежи «Контакт»</w:t>
            </w:r>
            <w:r w:rsidRPr="00EE7B22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6470" w:rsidRPr="00EE7B22" w:rsidRDefault="00676470" w:rsidP="0007441C">
            <w:pPr>
              <w:spacing w:after="0" w:line="259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E7B22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EE7B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г. Санкт-Петербург)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auto"/>
          </w:tcPr>
          <w:p w:rsidR="00676470" w:rsidRPr="00EE7B22" w:rsidRDefault="00676470" w:rsidP="0007441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современных психологических практик</w:t>
            </w:r>
            <w:r w:rsidRPr="00EE7B2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уязвимыми категориями населения</w:t>
            </w:r>
          </w:p>
        </w:tc>
        <w:tc>
          <w:tcPr>
            <w:tcW w:w="2352" w:type="dxa"/>
            <w:shd w:val="clear" w:color="auto" w:fill="auto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11.30-13.00)</w:t>
            </w:r>
          </w:p>
        </w:tc>
        <w:tc>
          <w:tcPr>
            <w:tcW w:w="3523" w:type="dxa"/>
            <w:shd w:val="clear" w:color="auto" w:fill="auto"/>
          </w:tcPr>
          <w:p w:rsidR="00BC456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Попова Владлена Владимировна</w:t>
            </w: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, канд. филос. наук, доцент, декан факультета дополнительного образования </w:t>
            </w:r>
            <w:r w:rsidRPr="00EE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Института социальных</w:t>
            </w:r>
            <w:r w:rsidR="00BC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наук ИГУ </w:t>
            </w:r>
          </w:p>
          <w:p w:rsidR="00676470" w:rsidRPr="00EE7B2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(г. Иркутск)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FFFFFF"/>
          </w:tcPr>
          <w:p w:rsidR="00676470" w:rsidRPr="00A6214B" w:rsidRDefault="00676470" w:rsidP="0007441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214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Клинический и обычный психолог - в чем разница </w:t>
            </w:r>
            <w:r w:rsidRPr="00A6214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 перспектива сотрудничества</w:t>
            </w:r>
          </w:p>
        </w:tc>
        <w:tc>
          <w:tcPr>
            <w:tcW w:w="2352" w:type="dxa"/>
            <w:shd w:val="clear" w:color="auto" w:fill="FFFFFF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eastAsia="Calibri" w:hAnsi="Times New Roman" w:cs="Times New Roman"/>
                <w:sz w:val="24"/>
                <w:szCs w:val="24"/>
              </w:rPr>
              <w:t>(МСК 11.30-13.00)</w:t>
            </w:r>
          </w:p>
        </w:tc>
        <w:tc>
          <w:tcPr>
            <w:tcW w:w="3523" w:type="dxa"/>
            <w:shd w:val="clear" w:color="auto" w:fill="FFFFFF"/>
          </w:tcPr>
          <w:p w:rsidR="00676470" w:rsidRPr="00EE7B22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Ямщикова Ольга Александровна,</w:t>
            </w:r>
          </w:p>
          <w:p w:rsidR="00676470" w:rsidRPr="00EE7B22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психологических наук (клинический психолог),</w:t>
            </w:r>
          </w:p>
          <w:p w:rsidR="00BC456C" w:rsidRDefault="00676470" w:rsidP="00BC456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методист Центра диагностики и консультирования, психолого-педагогической, медицинской и социальной помощи Петроградского района </w:t>
            </w:r>
          </w:p>
          <w:p w:rsidR="00676470" w:rsidRPr="00EE7B22" w:rsidRDefault="00676470" w:rsidP="00BC456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Санкт-Петербурга</w:t>
            </w:r>
            <w:r w:rsidRPr="00EE7B2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«Психолого-педагогический центр «Здоровье»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9E757D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auto"/>
          </w:tcPr>
          <w:p w:rsidR="00676470" w:rsidRPr="00EE7B22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FC6">
              <w:rPr>
                <w:rFonts w:ascii="Times New Roman" w:hAnsi="Times New Roman" w:cs="Times New Roman"/>
                <w:sz w:val="24"/>
                <w:szCs w:val="24"/>
              </w:rPr>
              <w:t>Техники поддержания качества жизни в чрезвычайных ситуациях (ЧС)</w:t>
            </w:r>
          </w:p>
        </w:tc>
        <w:tc>
          <w:tcPr>
            <w:tcW w:w="2352" w:type="dxa"/>
            <w:shd w:val="clear" w:color="auto" w:fill="auto"/>
          </w:tcPr>
          <w:p w:rsidR="00676470" w:rsidRPr="00583654" w:rsidRDefault="00676470" w:rsidP="0007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54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  <w:p w:rsidR="00676470" w:rsidRPr="00EE7B22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22">
              <w:rPr>
                <w:rFonts w:ascii="Times New Roman" w:eastAsia="Calibri" w:hAnsi="Times New Roman" w:cs="Times New Roman"/>
                <w:sz w:val="24"/>
                <w:szCs w:val="24"/>
              </w:rPr>
              <w:t>(МСК 11.30-13.00)</w:t>
            </w:r>
          </w:p>
        </w:tc>
        <w:tc>
          <w:tcPr>
            <w:tcW w:w="3523" w:type="dxa"/>
            <w:shd w:val="clear" w:color="auto" w:fill="auto"/>
          </w:tcPr>
          <w:p w:rsidR="00676470" w:rsidRPr="00EE7B22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Владимир Торубаров</w:t>
            </w:r>
          </w:p>
          <w:p w:rsidR="00676470" w:rsidRPr="00EE7B22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предприниматель, психолог, педагог, специалист по современному образованию и психологии счастья</w:t>
            </w:r>
          </w:p>
          <w:p w:rsidR="00676470" w:rsidRPr="00EE7B22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7B2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ar-SA"/>
              </w:rPr>
              <w:t>(г. Москва)</w:t>
            </w:r>
          </w:p>
        </w:tc>
      </w:tr>
      <w:tr w:rsidR="00676470" w:rsidRPr="00EB36DF" w:rsidTr="0007441C">
        <w:trPr>
          <w:trHeight w:val="569"/>
          <w:jc w:val="center"/>
        </w:trPr>
        <w:tc>
          <w:tcPr>
            <w:tcW w:w="10449" w:type="dxa"/>
            <w:gridSpan w:val="4"/>
            <w:shd w:val="clear" w:color="auto" w:fill="92D050"/>
          </w:tcPr>
          <w:p w:rsidR="00676470" w:rsidRPr="00EB36DF" w:rsidRDefault="00676470" w:rsidP="0007441C">
            <w:pPr>
              <w:pStyle w:val="a9"/>
              <w:keepNext/>
              <w:numPr>
                <w:ilvl w:val="0"/>
                <w:numId w:val="10"/>
              </w:num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FB5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АРТА 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B8CCE4" w:themeFill="accent1" w:themeFillTint="66"/>
          </w:tcPr>
          <w:p w:rsidR="00676470" w:rsidRPr="00D116E0" w:rsidRDefault="00676470" w:rsidP="0007441C">
            <w:pPr>
              <w:pStyle w:val="a9"/>
              <w:keepNext/>
              <w:spacing w:after="0" w:line="240" w:lineRule="auto"/>
              <w:ind w:left="420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ПЕРВАЯ </w:t>
            </w:r>
            <w:r w:rsidRPr="00D116E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ТЕМА ДНЯ </w:t>
            </w:r>
          </w:p>
          <w:p w:rsidR="00676470" w:rsidRPr="00EB36DF" w:rsidRDefault="00676470" w:rsidP="0007441C">
            <w:pPr>
              <w:pStyle w:val="a9"/>
              <w:keepNext/>
              <w:spacing w:after="0" w:line="240" w:lineRule="auto"/>
              <w:ind w:left="42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E0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«РАБОТА ПСИХОЛОГА С СЕМЬЕЙ И ДЕТЬМИ»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Pr="00296E4E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96E4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Зал 1</w:t>
            </w:r>
          </w:p>
          <w:p w:rsidR="00676470" w:rsidRPr="00153E29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Профессиональная площадка </w:t>
            </w:r>
          </w:p>
          <w:p w:rsidR="00676470" w:rsidRPr="00153E29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«Работа психолога при организации социального сопровождения семей с детьми в различных жизненных ситуациях»</w:t>
            </w:r>
          </w:p>
          <w:p w:rsidR="00676470" w:rsidRPr="00EB36DF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трансляции</w:t>
            </w:r>
          </w:p>
          <w:p w:rsidR="00676470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12.00-16.15</w:t>
            </w:r>
          </w:p>
          <w:p w:rsidR="00676470" w:rsidRPr="00DB1CE4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07.00 – 11.15</w:t>
            </w: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Pr="00EB36DF" w:rsidRDefault="00676470" w:rsidP="0007441C">
            <w:pPr>
              <w:spacing w:after="1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ru-RU"/>
              </w:rPr>
            </w:pP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Низовцева Ольга Владимировна, преподаватель Учебно-методического центра</w:t>
            </w: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Рассматриваемые вопросы на профессиональной площадке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BC456C" w:rsidRDefault="00676470" w:rsidP="00BC4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>Роль системы социальной защиты в работе с семьей</w:t>
            </w:r>
            <w:r w:rsidR="00BC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76470" w:rsidRPr="00BC456C" w:rsidRDefault="00676470" w:rsidP="00BC4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>Семья на со</w:t>
            </w:r>
            <w:r w:rsidR="00BC456C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временном этапе, роль психолога</w:t>
            </w:r>
          </w:p>
        </w:tc>
        <w:tc>
          <w:tcPr>
            <w:tcW w:w="2352" w:type="dxa"/>
            <w:shd w:val="clear" w:color="auto" w:fill="FFFFFF"/>
          </w:tcPr>
          <w:p w:rsidR="00676470" w:rsidRPr="00776D8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12.00 – 12.30</w:t>
            </w:r>
          </w:p>
          <w:p w:rsidR="00676470" w:rsidRPr="00985A3B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07.00-07.30)</w:t>
            </w:r>
          </w:p>
          <w:p w:rsidR="00676470" w:rsidRPr="00985A3B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BF525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Низовцева Ольга Владимировна,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преподаватель Учебно-методического центра 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676470" w:rsidRPr="00BF525C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позиция психолога в работе с семьей. </w:t>
            </w:r>
            <w:r w:rsidRPr="00BF5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</w:t>
            </w: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с подростком»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12.30-13.00</w:t>
            </w:r>
          </w:p>
          <w:p w:rsidR="00676470" w:rsidRPr="00985A3B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07.30-08.00)</w:t>
            </w:r>
          </w:p>
          <w:p w:rsidR="00676470" w:rsidRPr="00776D8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BF525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Примоченко Нина Леонидовна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циальный психолог, </w:t>
            </w:r>
            <w:r w:rsidRPr="00BF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гештальт-консультант, практик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 взрослыми, преподаватель Учебно-методического центра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FFFFFF"/>
          </w:tcPr>
          <w:p w:rsidR="00676470" w:rsidRPr="00BF525C" w:rsidRDefault="00676470" w:rsidP="0007441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Медиативные технологии в деятельности педагога-психолога </w:t>
            </w:r>
          </w:p>
          <w:p w:rsidR="00676470" w:rsidRPr="00BF525C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психолого-педагогической, медицинской, социальной помощи несовершеннолетним (в том числе индивидуальной) и родителям (законным представителям) в решении проблем ребенка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13.00-13.30</w:t>
            </w:r>
          </w:p>
          <w:p w:rsidR="00676470" w:rsidRPr="00985A3B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08.00-08.30)</w:t>
            </w:r>
          </w:p>
          <w:p w:rsidR="00676470" w:rsidRPr="00776D8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6F317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Архипкина Анастасия Сергеевна, </w:t>
            </w:r>
          </w:p>
          <w:p w:rsidR="00676470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практикующий медиатор, тренер медиаторов, кандидат экономических наук, доцент кафедры конституционного права и теории права Юридического института Иркутского государственного университета. Председатель правления ассоциации «Байкальская лига медиаторов»</w:t>
            </w:r>
          </w:p>
          <w:p w:rsidR="00676470" w:rsidRPr="00DC16D5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(г. Иркутск)</w:t>
            </w:r>
          </w:p>
        </w:tc>
      </w:tr>
      <w:tr w:rsidR="00676470" w:rsidRPr="00EB36DF" w:rsidTr="0007441C">
        <w:trPr>
          <w:trHeight w:val="325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6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Перерыв 10 минут</w:t>
            </w:r>
          </w:p>
          <w:p w:rsidR="00676470" w:rsidRPr="000368C9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auto"/>
          </w:tcPr>
          <w:p w:rsidR="00676470" w:rsidRPr="005E39F7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Региональная модель Службы консультантов как возможность обеспечения родителей качественной, доступной консультативной помощью в вопросах воспитания, обучения детей и психологической поддержки для самостоятельного преодоления трудностей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676470" w:rsidRPr="00E431E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13.40-14.40</w:t>
            </w:r>
          </w:p>
          <w:p w:rsidR="00676470" w:rsidRPr="005E39F7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08.40-09.40)</w:t>
            </w:r>
          </w:p>
        </w:tc>
        <w:tc>
          <w:tcPr>
            <w:tcW w:w="3523" w:type="dxa"/>
            <w:shd w:val="clear" w:color="auto" w:fill="auto"/>
          </w:tcPr>
          <w:p w:rsidR="00676470" w:rsidRPr="005E39F7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1EC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Перминова Елена Владимировна</w:t>
            </w:r>
            <w:r w:rsidRPr="005E39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директор АУ СОН ТО и ДПО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«Региональный социально-реабилитационный центр для несовершеннолетних «Семья» города Тюмени</w:t>
            </w:r>
          </w:p>
          <w:p w:rsidR="00676470" w:rsidRPr="005E39F7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vMerge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676470" w:rsidRPr="005E39F7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профессионального роста команды консультантов в рамках реализации проекта «Точка опоры» как одно из условий успешной работы с родительским 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сообществом</w:t>
            </w:r>
          </w:p>
          <w:p w:rsidR="00676470" w:rsidRPr="005E39F7" w:rsidRDefault="00676470" w:rsidP="0007441C">
            <w:pPr>
              <w:spacing w:after="160" w:line="240" w:lineRule="auto"/>
              <w:rPr>
                <w:rStyle w:val="layout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676470" w:rsidRPr="005E39F7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5E39F7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Кислицина Ирина Юрьевна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областного МО психологов, руководитель региональной Службы консультантов</w:t>
            </w:r>
            <w:r w:rsidRPr="005E39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АУ СОН ТО и ДПО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«Региональный 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социально-реабилитационный центр для несовершеннолетних «Семья» города Тюмени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vMerge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676470" w:rsidRPr="005E39F7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Инструментальная и методическая поддержка психолога</w:t>
            </w:r>
          </w:p>
          <w:p w:rsidR="00676470" w:rsidRPr="005E39F7" w:rsidRDefault="00676470" w:rsidP="0007441C">
            <w:pPr>
              <w:spacing w:after="160" w:line="240" w:lineRule="auto"/>
              <w:rPr>
                <w:rStyle w:val="layout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676470" w:rsidRPr="005E39F7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2C634E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Гайдаржи Сергей Георгиевич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автор-разработчик автоматизированной программы «Персона» для обработки данных психологического мониторинга, руководитель центра обработки данных (ЦОД), аналитик Службы</w:t>
            </w:r>
            <w:r w:rsidRPr="005E39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АУ СОН ТО и ДПО</w:t>
            </w:r>
            <w:r w:rsidRPr="005E39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«Региональный социально-реабилитационный центр для несовершеннолетних «Семья» города Тюмени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FFFFFF"/>
          </w:tcPr>
          <w:p w:rsidR="00676470" w:rsidRPr="00BF525C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юриста и психолога в работе с семьей</w:t>
            </w:r>
            <w:r w:rsidRPr="00BF525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>с детьми в различных жизненных ситуациях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14.40-15.25</w:t>
            </w:r>
          </w:p>
          <w:p w:rsidR="00676470" w:rsidRPr="00983B5F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09.40-10.25)</w:t>
            </w:r>
          </w:p>
        </w:tc>
        <w:tc>
          <w:tcPr>
            <w:tcW w:w="3523" w:type="dxa"/>
            <w:shd w:val="clear" w:color="auto" w:fill="FFFFFF"/>
          </w:tcPr>
          <w:p w:rsidR="00676470" w:rsidRPr="00BF525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Бубнова Ирина Сергеевна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психологических наук, доцент КубГУ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EB36DF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FFFFFF" w:themeFill="background1"/>
          </w:tcPr>
          <w:p w:rsidR="00676470" w:rsidRPr="007A032C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3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осознанных родителей как ранняя профилактика семейного неблагополучия</w:t>
            </w:r>
          </w:p>
        </w:tc>
        <w:tc>
          <w:tcPr>
            <w:tcW w:w="2352" w:type="dxa"/>
            <w:shd w:val="clear" w:color="auto" w:fill="FFFFFF" w:themeFill="background1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15.25-16.1</w:t>
            </w:r>
            <w:r w:rsidRPr="0098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676470" w:rsidRPr="007A032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10.25-11.10)</w:t>
            </w:r>
          </w:p>
        </w:tc>
        <w:tc>
          <w:tcPr>
            <w:tcW w:w="3523" w:type="dxa"/>
            <w:shd w:val="clear" w:color="auto" w:fill="FFFFFF" w:themeFill="background1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Машкова Диана Владимировна</w:t>
            </w:r>
            <w:r w:rsidRPr="007A03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наук, писатель, эксперт в вопросах работы с замещающей семьей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6470" w:rsidRPr="0014777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772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772">
              <w:rPr>
                <w:rFonts w:ascii="Times New Roman" w:hAnsi="Times New Roman" w:cs="Times New Roman"/>
                <w:sz w:val="24"/>
                <w:szCs w:val="24"/>
              </w:rPr>
              <w:t>Азбука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00B9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г. Москва)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микрофон. </w:t>
            </w:r>
          </w:p>
          <w:p w:rsidR="00676470" w:rsidRPr="00BF525C" w:rsidRDefault="00676470" w:rsidP="0007441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Вопрос-ответ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16.10-16.15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(11.10-11.15) </w:t>
            </w:r>
          </w:p>
          <w:p w:rsidR="00676470" w:rsidRPr="00983B5F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BF525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Низовцева Ольга Владимировна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преподаватель Учебно-методического центра 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Pr="00E80B2D" w:rsidRDefault="00676470" w:rsidP="000744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80B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Зал 2</w:t>
            </w:r>
          </w:p>
          <w:p w:rsidR="00676470" w:rsidRPr="00153E29" w:rsidRDefault="00676470" w:rsidP="000744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Профессиональная площадка </w:t>
            </w:r>
          </w:p>
          <w:p w:rsidR="00676470" w:rsidRDefault="00676470" w:rsidP="000744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«Работа психолога с детьми-сиротами»</w:t>
            </w:r>
          </w:p>
          <w:p w:rsidR="00676470" w:rsidRPr="00EB36DF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трансляции </w:t>
            </w:r>
          </w:p>
          <w:p w:rsidR="00676470" w:rsidRDefault="00090413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16.00-18.4</w:t>
            </w:r>
            <w:r w:rsidR="00676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676470" w:rsidRPr="00F96B87" w:rsidRDefault="00090413" w:rsidP="0007441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11.00-13.4</w:t>
            </w:r>
            <w:r w:rsidR="00676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76470"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Модератор: Рудь Денис Владимирович, психолог, преподаватель Учебно-методического центра</w:t>
            </w:r>
          </w:p>
          <w:p w:rsidR="00676470" w:rsidRPr="00F96B87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eastAsia="ru-RU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 на профессиональной площадке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676470" w:rsidRPr="005C3E6D" w:rsidRDefault="00676470" w:rsidP="0007441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психологической работы педагога-психолога с детьми-сиротами 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16.00-16.30</w:t>
            </w:r>
          </w:p>
          <w:p w:rsidR="00676470" w:rsidRPr="00983B5F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11.00-11.30)</w:t>
            </w:r>
          </w:p>
        </w:tc>
        <w:tc>
          <w:tcPr>
            <w:tcW w:w="3523" w:type="dxa"/>
            <w:shd w:val="clear" w:color="auto" w:fill="FFFFFF"/>
          </w:tcPr>
          <w:p w:rsidR="00676470" w:rsidRPr="005C3E6D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Рудь Денис Владимирович</w:t>
            </w:r>
            <w:r w:rsidRPr="005C3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психолог, преподаватель Учебно-методического центра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676470" w:rsidRPr="009E757D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9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Профилактика аутоагрессивного поведения несовершеннолетних</w:t>
            </w:r>
          </w:p>
        </w:tc>
        <w:tc>
          <w:tcPr>
            <w:tcW w:w="2352" w:type="dxa"/>
            <w:shd w:val="clear" w:color="auto" w:fill="FFFFFF"/>
          </w:tcPr>
          <w:p w:rsidR="00676470" w:rsidRPr="005E39F7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16.30-17.45</w:t>
            </w:r>
          </w:p>
          <w:p w:rsidR="00676470" w:rsidRPr="00825599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11.30-12.45</w:t>
            </w:r>
            <w:r w:rsidRPr="005E39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3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ГКУ «Центр Профилактики, Реабилитации и Коррекции»</w:t>
            </w:r>
          </w:p>
          <w:p w:rsidR="00676470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EE7B2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(г. Иркутск)</w:t>
            </w:r>
          </w:p>
          <w:p w:rsidR="002B5FD9" w:rsidRPr="00825599" w:rsidRDefault="002B5FD9" w:rsidP="002B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Галстян Маргарита Николаевна</w:t>
            </w:r>
            <w:r w:rsidRPr="00825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директор ГКУ «Центр Профилактики, Реабилитации и Коррекции»,</w:t>
            </w:r>
          </w:p>
          <w:p w:rsidR="002B5FD9" w:rsidRDefault="002B5FD9" w:rsidP="002B5FD9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82559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Дичина Наталья Юрьевна</w:t>
            </w:r>
            <w:r w:rsidRPr="0082559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к.п.н..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доцент, заместитель директора</w:t>
            </w:r>
            <w:r w:rsidRPr="00825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ГКУ «Центр Профилактики, Реабилитации и Коррекции»,</w:t>
            </w:r>
            <w:r w:rsidRPr="0082559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FD9" w:rsidRPr="009E757D" w:rsidRDefault="002B5FD9" w:rsidP="002B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Бочило</w:t>
            </w:r>
            <w:r w:rsidRPr="0082559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Марина Георгиевна</w:t>
            </w:r>
            <w:r w:rsidRPr="0082559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9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  <w:r w:rsidRPr="00825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ГКУ «Центр 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тики, Реабилитации и Коррекции»</w:t>
            </w:r>
            <w:r w:rsidRPr="0082559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5" w:type="dxa"/>
            <w:shd w:val="clear" w:color="auto" w:fill="auto"/>
          </w:tcPr>
          <w:p w:rsidR="00676470" w:rsidRPr="009E757D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color w:val="1F4E79"/>
                <w:sz w:val="24"/>
                <w:szCs w:val="24"/>
              </w:rPr>
            </w:pPr>
            <w:r w:rsidRPr="009E75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Обучение навыкам переговорного процесса с использованием технологии переговорных игр</w:t>
            </w:r>
            <w:r w:rsidRPr="009E757D">
              <w:rPr>
                <w:rFonts w:ascii="Times New Roman" w:eastAsia="Calibri" w:hAnsi="Times New Roman" w:cs="Times New Roman"/>
                <w:bCs/>
                <w:color w:val="1F4E79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17.45 – 18.30</w:t>
            </w:r>
          </w:p>
          <w:p w:rsidR="00676470" w:rsidRPr="002A104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(МСК 12.45-13.30)</w:t>
            </w:r>
          </w:p>
        </w:tc>
        <w:tc>
          <w:tcPr>
            <w:tcW w:w="3523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B76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Бриль</w:t>
            </w:r>
            <w:r w:rsidRPr="000C3B7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  <w:r w:rsidRPr="000C3B76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Михаил Сергеевич</w:t>
            </w:r>
            <w:r w:rsidRPr="000C3B7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кандидат психологических наук, руководитель</w:t>
            </w:r>
          </w:p>
          <w:p w:rsidR="00676470" w:rsidRPr="009E757D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 урегулирования конфликтов Санкт-Петербургского государственного бюджетного учреждения «Городской центр социальных программ и профилактики асоциальных явлений среди молодежи «Контакт» г. Санкт-Петербург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E06722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auto"/>
          </w:tcPr>
          <w:p w:rsidR="00676470" w:rsidRPr="005C3E6D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микрофон. </w:t>
            </w:r>
          </w:p>
          <w:p w:rsidR="00676470" w:rsidRPr="005C3E6D" w:rsidRDefault="00676470" w:rsidP="0007441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Вопрос-ответ</w:t>
            </w:r>
          </w:p>
        </w:tc>
        <w:tc>
          <w:tcPr>
            <w:tcW w:w="2352" w:type="dxa"/>
            <w:shd w:val="clear" w:color="auto" w:fill="auto"/>
          </w:tcPr>
          <w:p w:rsidR="00676470" w:rsidRDefault="00090413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</w:t>
            </w:r>
            <w:r w:rsidRPr="00090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-18.4</w:t>
            </w:r>
            <w:r w:rsidR="0067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676470" w:rsidRPr="002A104C" w:rsidRDefault="00090413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(МСК 13.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-13.4</w:t>
            </w:r>
            <w:r w:rsidR="00676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3523" w:type="dxa"/>
            <w:shd w:val="clear" w:color="auto" w:fill="auto"/>
          </w:tcPr>
          <w:p w:rsidR="00676470" w:rsidRPr="005C3E6D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Рудь Денис Владимирович</w:t>
            </w:r>
            <w:r w:rsidRPr="005C3E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психолог, преподаватель Учебно-методического центра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B8CCE4" w:themeFill="accent1" w:themeFillTint="66"/>
          </w:tcPr>
          <w:p w:rsidR="00676470" w:rsidRDefault="00676470" w:rsidP="0007441C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ВТОРАЯ ТЕМА ДНЯ </w:t>
            </w:r>
          </w:p>
          <w:p w:rsidR="00676470" w:rsidRPr="00EB36DF" w:rsidRDefault="00676470" w:rsidP="0007441C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EA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«РАБОТА ПСИХОЛОГА С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ПОЖИЛЫМИ И ИНВАЛИДАМИ»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FFFFFF" w:themeFill="background1"/>
          </w:tcPr>
          <w:p w:rsidR="00676470" w:rsidRPr="007C5408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площадка </w:t>
            </w:r>
          </w:p>
          <w:p w:rsidR="00676470" w:rsidRPr="00B00117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00117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B0011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Pr="00B00117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Работа психолога с гражданами пожилого возраста и инвалидами»</w:t>
            </w:r>
          </w:p>
          <w:p w:rsidR="00676470" w:rsidRPr="007C5408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6470" w:rsidRPr="00EB36DF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трансляции</w:t>
            </w:r>
          </w:p>
          <w:p w:rsidR="00676470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12.00-15.30</w:t>
            </w:r>
          </w:p>
          <w:p w:rsidR="00676470" w:rsidRPr="00EB36DF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07.00 – 10.30)</w:t>
            </w:r>
          </w:p>
        </w:tc>
      </w:tr>
      <w:tr w:rsidR="00676470" w:rsidRPr="00EB36DF" w:rsidTr="00481A5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FFFFFF" w:themeFill="background1"/>
          </w:tcPr>
          <w:p w:rsidR="00676470" w:rsidRPr="00985A3B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Модератор: Гал</w:t>
            </w:r>
            <w:r w:rsidR="0008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азий Ольга Владимировна, кандидат медицинских наук, </w:t>
            </w: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Учебно-методического центра</w:t>
            </w:r>
          </w:p>
          <w:p w:rsidR="00676470" w:rsidRPr="00EB36DF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 на профессиональной площадке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auto"/>
          </w:tcPr>
          <w:p w:rsidR="00676470" w:rsidRPr="00ED3728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3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Психосоциальная работа с пожилыми людьми (главная цель – продуктивная социализация личности в изменившихся условиях) </w:t>
            </w:r>
          </w:p>
          <w:p w:rsidR="00676470" w:rsidRPr="00ED3728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Психофизиологические изменения при нормальном старении организма</w:t>
            </w:r>
          </w:p>
        </w:tc>
        <w:tc>
          <w:tcPr>
            <w:tcW w:w="2352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1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12.00-12.45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07.00-07.45)</w:t>
            </w:r>
          </w:p>
          <w:p w:rsidR="00676470" w:rsidRPr="002A104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375F9" w:rsidRPr="00985A3B" w:rsidRDefault="00676470" w:rsidP="00637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Галазий Ольга Владимировна</w:t>
            </w:r>
            <w:r w:rsidRPr="00EB3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3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медицинских наук, </w:t>
            </w:r>
            <w:r w:rsidR="006375F9"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Учебно-методического центра</w:t>
            </w:r>
          </w:p>
          <w:p w:rsidR="00676470" w:rsidRPr="00ED3728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auto"/>
          </w:tcPr>
          <w:p w:rsidR="00676470" w:rsidRPr="00B04842" w:rsidRDefault="00676470" w:rsidP="00074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28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 эмоциональной сферы лиц с инвалидностью. Алгоритмы работы с негативными эмоциональными проявлениями (гнев, агрессия, аутоагрессия и др)».</w:t>
            </w:r>
          </w:p>
        </w:tc>
        <w:tc>
          <w:tcPr>
            <w:tcW w:w="2352" w:type="dxa"/>
            <w:shd w:val="clear" w:color="auto" w:fill="auto"/>
          </w:tcPr>
          <w:p w:rsidR="00676470" w:rsidRPr="00B04842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48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12.45-13.45</w:t>
            </w:r>
          </w:p>
          <w:p w:rsidR="00676470" w:rsidRPr="00B04842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4842">
              <w:rPr>
                <w:rFonts w:ascii="Times New Roman" w:eastAsia="Calibri" w:hAnsi="Times New Roman" w:cs="Times New Roman"/>
                <w:sz w:val="24"/>
                <w:szCs w:val="24"/>
              </w:rPr>
              <w:t>(МСК 07.45-08.45)</w:t>
            </w:r>
          </w:p>
          <w:p w:rsidR="00676470" w:rsidRPr="00B04842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Ямщикова Ольга Александровна</w:t>
            </w:r>
            <w:r w:rsidRPr="00EB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психологических наук, доцент, методист Центра диагностики и консультирования, психолого-педагогической, медицинской и социальной помощи Петроградского района </w:t>
            </w:r>
            <w:r w:rsidRPr="00EB3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Санкт-Петербурга</w:t>
            </w:r>
            <w:r w:rsidRPr="00EB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«Психолого-педагогический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6470" w:rsidRPr="00B0484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96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(</w:t>
            </w:r>
            <w:r w:rsidRPr="00292D6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г. Санкт-Петербург</w:t>
            </w:r>
            <w:r w:rsidRPr="00AE396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auto"/>
          </w:tcPr>
          <w:p w:rsidR="00676470" w:rsidRPr="00292D6C" w:rsidRDefault="00C12727" w:rsidP="000744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27">
              <w:rPr>
                <w:rFonts w:ascii="Times New Roman" w:eastAsia="Calibri" w:hAnsi="Times New Roman" w:cs="Times New Roman"/>
                <w:sz w:val="24"/>
                <w:szCs w:val="24"/>
              </w:rPr>
              <w:t>Игрофикация в работе со старшим поколением</w:t>
            </w:r>
          </w:p>
        </w:tc>
        <w:tc>
          <w:tcPr>
            <w:tcW w:w="2352" w:type="dxa"/>
            <w:shd w:val="clear" w:color="auto" w:fill="auto"/>
          </w:tcPr>
          <w:p w:rsidR="00676470" w:rsidRPr="00292D6C" w:rsidRDefault="00BA3426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13.45-14.15</w:t>
            </w:r>
          </w:p>
          <w:p w:rsidR="00676470" w:rsidRPr="00292D6C" w:rsidRDefault="00BA3426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08.45-09.15</w:t>
            </w:r>
            <w:r w:rsidR="00676470" w:rsidRPr="00292D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6470" w:rsidRPr="00292D6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07441C" w:rsidRPr="0007441C" w:rsidRDefault="0007441C" w:rsidP="0007441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Ольга Николаевна</w:t>
            </w:r>
            <w:r w:rsidRPr="0007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Автономной некоммерческой организации</w:t>
            </w:r>
            <w:r w:rsidRPr="0007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адаптации пожилых «Серебряный возраст»</w:t>
            </w:r>
          </w:p>
          <w:p w:rsidR="00676470" w:rsidRPr="00107F11" w:rsidRDefault="0007441C" w:rsidP="00074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76470" w:rsidRPr="00107F1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(г. Санкт-Петербург</w:t>
            </w:r>
            <w:r w:rsidR="00676470" w:rsidRPr="00107F1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5" w:type="dxa"/>
            <w:shd w:val="clear" w:color="auto" w:fill="auto"/>
          </w:tcPr>
          <w:p w:rsidR="00676470" w:rsidRPr="00B04842" w:rsidRDefault="00676470" w:rsidP="00074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психолога пожилым людям: виды, способы, показания»</w:t>
            </w:r>
            <w:r w:rsidRPr="00B048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76470" w:rsidRPr="00B04842" w:rsidRDefault="00676470" w:rsidP="000744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дистанционных психологических услуг </w:t>
            </w:r>
          </w:p>
        </w:tc>
        <w:tc>
          <w:tcPr>
            <w:tcW w:w="2352" w:type="dxa"/>
            <w:shd w:val="clear" w:color="auto" w:fill="auto"/>
          </w:tcPr>
          <w:p w:rsidR="00481A5E" w:rsidRPr="005329BC" w:rsidRDefault="00481A5E" w:rsidP="0048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14.15-15.00</w:t>
            </w:r>
          </w:p>
          <w:p w:rsidR="00481A5E" w:rsidRPr="005329BC" w:rsidRDefault="00481A5E" w:rsidP="0048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09.15-10.00</w:t>
            </w:r>
            <w:r w:rsidRPr="005329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6470" w:rsidRPr="00B04842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B04842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Кукина Маргарита Владимировна</w:t>
            </w:r>
            <w:r w:rsidRPr="00B04842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</w:t>
            </w:r>
          </w:p>
        </w:tc>
      </w:tr>
      <w:tr w:rsidR="00C33223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C33223" w:rsidRPr="0008712A" w:rsidRDefault="00BA3426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auto"/>
          </w:tcPr>
          <w:p w:rsidR="00C33223" w:rsidRPr="0008712A" w:rsidRDefault="00C33223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инвалидами трудоспособного возраста. Ориентируемся на успех</w:t>
            </w:r>
          </w:p>
        </w:tc>
        <w:tc>
          <w:tcPr>
            <w:tcW w:w="2352" w:type="dxa"/>
            <w:shd w:val="clear" w:color="auto" w:fill="auto"/>
          </w:tcPr>
          <w:p w:rsidR="00C33223" w:rsidRPr="0008712A" w:rsidRDefault="00614166" w:rsidP="00C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15.00-15.25</w:t>
            </w:r>
          </w:p>
          <w:p w:rsidR="00C33223" w:rsidRPr="0008712A" w:rsidRDefault="00614166" w:rsidP="00C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10.00-10.25</w:t>
            </w:r>
            <w:r w:rsidR="00C33223" w:rsidRPr="000871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3223" w:rsidRPr="0008712A" w:rsidRDefault="00C33223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1284A" w:rsidRDefault="00BA3426" w:rsidP="0031284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4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Елена Ковалёва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A3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психолог отделения приема и консультации граждан </w:t>
            </w:r>
          </w:p>
          <w:p w:rsidR="00481A5E" w:rsidRDefault="00BA3426" w:rsidP="0031284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 ГБУСОН "ЦСРДИ Адмиралтейского района Санкт-Петербурга"</w:t>
            </w:r>
          </w:p>
          <w:p w:rsidR="00C33223" w:rsidRPr="00BA3426" w:rsidRDefault="00481A5E" w:rsidP="0031284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7F1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(г. Санкт-Петербург</w:t>
            </w:r>
            <w:r w:rsidRPr="00107F1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14166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микрофон. </w:t>
            </w:r>
          </w:p>
          <w:p w:rsidR="00676470" w:rsidRPr="00ED3728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Вопрос-ответ</w:t>
            </w:r>
          </w:p>
        </w:tc>
        <w:tc>
          <w:tcPr>
            <w:tcW w:w="2352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7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15.25-15.30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10.25-10.30)</w:t>
            </w:r>
          </w:p>
          <w:p w:rsidR="00676470" w:rsidRPr="002E7FC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1C5025" w:rsidRPr="00985A3B" w:rsidRDefault="001C5025" w:rsidP="001C5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r w:rsidRPr="001C5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Галазий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медицинских наук, </w:t>
            </w:r>
            <w:r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Учебно-методического центра</w:t>
            </w:r>
          </w:p>
          <w:p w:rsidR="00676470" w:rsidRPr="00ED3728" w:rsidRDefault="00676470" w:rsidP="0007441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70" w:rsidRPr="00EB36DF" w:rsidTr="007A780A">
        <w:trPr>
          <w:trHeight w:val="312"/>
          <w:jc w:val="center"/>
        </w:trPr>
        <w:tc>
          <w:tcPr>
            <w:tcW w:w="10449" w:type="dxa"/>
            <w:gridSpan w:val="4"/>
            <w:shd w:val="clear" w:color="auto" w:fill="C6D9F1" w:themeFill="text2" w:themeFillTint="33"/>
          </w:tcPr>
          <w:p w:rsidR="00676470" w:rsidRDefault="00676470" w:rsidP="0007441C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ТРЕТЬЯ ТЕМА ДНЯ </w:t>
            </w:r>
          </w:p>
          <w:p w:rsidR="00676470" w:rsidRPr="00EB36DF" w:rsidRDefault="00676470" w:rsidP="001328B9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EA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Pr="00D573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РАБОТА ПСИХОЛОГА С СЕМЬЕЙ РЕБЕНКА-ИНВАЛИДА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676470" w:rsidRPr="00EB36DF" w:rsidTr="007A780A">
        <w:trPr>
          <w:trHeight w:val="312"/>
          <w:jc w:val="center"/>
        </w:trPr>
        <w:tc>
          <w:tcPr>
            <w:tcW w:w="10449" w:type="dxa"/>
            <w:gridSpan w:val="4"/>
            <w:shd w:val="clear" w:color="auto" w:fill="FFFFFF" w:themeFill="background1"/>
          </w:tcPr>
          <w:p w:rsidR="00676470" w:rsidRPr="007C5408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площадка </w:t>
            </w:r>
          </w:p>
          <w:p w:rsidR="00676470" w:rsidRPr="00D116E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16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«Работа психолога с семьей ребенка-инвалида» </w:t>
            </w:r>
          </w:p>
          <w:p w:rsidR="00676470" w:rsidRPr="00EB36DF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трансляции </w:t>
            </w:r>
          </w:p>
          <w:p w:rsidR="00676470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16.00-19.00 </w:t>
            </w:r>
          </w:p>
          <w:p w:rsidR="00676470" w:rsidRPr="00230B6E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6E">
              <w:rPr>
                <w:rFonts w:ascii="Times New Roman" w:eastAsia="Calibri" w:hAnsi="Times New Roman" w:cs="Times New Roman"/>
                <w:sz w:val="24"/>
                <w:szCs w:val="24"/>
              </w:rPr>
              <w:t>(МСК 11.00-14.00)</w:t>
            </w:r>
          </w:p>
        </w:tc>
      </w:tr>
      <w:tr w:rsidR="00676470" w:rsidRPr="00EB36DF" w:rsidTr="007A780A">
        <w:trPr>
          <w:trHeight w:val="312"/>
          <w:jc w:val="center"/>
        </w:trPr>
        <w:tc>
          <w:tcPr>
            <w:tcW w:w="10449" w:type="dxa"/>
            <w:gridSpan w:val="4"/>
            <w:shd w:val="clear" w:color="auto" w:fill="FFFFFF" w:themeFill="background1"/>
          </w:tcPr>
          <w:p w:rsidR="001C4C50" w:rsidRPr="00D116E0" w:rsidRDefault="00676470" w:rsidP="001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</w:p>
          <w:p w:rsidR="001C4C50" w:rsidRPr="001C4C50" w:rsidRDefault="001C4C50" w:rsidP="001C4C50">
            <w:pPr>
              <w:spacing w:after="160" w:line="240" w:lineRule="auto"/>
              <w:ind w:left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r w:rsidRPr="00863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Елисеева Екатерина Николаевна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практикующий психолог по работе с детьми с тяжелыми множественными нарушениями развития,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кафедры комплексной коррекции нарушений детского развития ФГБОУ ВО "Иркутский государственный университет", председатель ИРО МОО "Равные возможности», 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Учебно-методического центра</w:t>
            </w:r>
            <w:r w:rsidRPr="001C4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6470" w:rsidRPr="00D43B00" w:rsidRDefault="00676470" w:rsidP="001C4C50">
            <w:pPr>
              <w:spacing w:after="16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 на профессиональной площадке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676470" w:rsidRPr="00BF525C" w:rsidRDefault="00676470" w:rsidP="004E3FAE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особенности работы с роди</w:t>
            </w:r>
            <w:r w:rsidR="004E3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телями детей  с интеллектуальными нарушениями,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тяжелыми множественными нарушениями развития (ТМНР)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>16.00-16.45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11.00-11.45)</w:t>
            </w:r>
          </w:p>
          <w:p w:rsidR="00676470" w:rsidRPr="00BF525C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BF525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Елисеева Екатерина Николаевна –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3D86"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практикующий психолог по работе с детьми с тяжелыми множественными нарушениями развития,</w:t>
            </w:r>
            <w:r w:rsidR="00863D86"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D86"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кафедры комплексной коррекции нарушений детского развития ФГБОУ ВО "Иркутский государственный университет", председатель ИРО МОО "Равные возможности», </w:t>
            </w:r>
            <w:r w:rsidR="00863D86"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Учебно-методического центра</w:t>
            </w:r>
          </w:p>
        </w:tc>
      </w:tr>
      <w:tr w:rsidR="00676470" w:rsidRPr="009E757D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9E757D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5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auto"/>
          </w:tcPr>
          <w:p w:rsidR="00676470" w:rsidRPr="009E757D" w:rsidRDefault="00676470" w:rsidP="000744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C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Психологическая поддержка семьи в ситуации рождения, развития и воспи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тания ребёнка с синдромом Дауна</w:t>
            </w:r>
          </w:p>
        </w:tc>
        <w:tc>
          <w:tcPr>
            <w:tcW w:w="2352" w:type="dxa"/>
            <w:shd w:val="clear" w:color="auto" w:fill="auto"/>
          </w:tcPr>
          <w:p w:rsidR="00676470" w:rsidRPr="009E757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16.45-17.05</w:t>
            </w:r>
          </w:p>
          <w:p w:rsidR="00676470" w:rsidRPr="009E757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57D">
              <w:rPr>
                <w:rFonts w:ascii="Times New Roman" w:eastAsia="Calibri" w:hAnsi="Times New Roman" w:cs="Times New Roman"/>
                <w:sz w:val="24"/>
                <w:szCs w:val="24"/>
              </w:rPr>
              <w:t>(МСК 11.45-12.05)</w:t>
            </w:r>
          </w:p>
          <w:p w:rsidR="00676470" w:rsidRPr="009E757D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9E757D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 Вера Анатольевна</w:t>
            </w:r>
            <w:r w:rsidRPr="007B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психологических наук, психолог Центра сопровождения семьи </w:t>
            </w:r>
            <w:r w:rsidRPr="007B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"Даунсайд Ап" </w:t>
            </w:r>
            <w:r w:rsidRPr="00AE396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(г. </w:t>
            </w:r>
            <w:r w:rsidRPr="00AE396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Москва)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Pr="009E757D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5" w:type="dxa"/>
            <w:shd w:val="clear" w:color="auto" w:fill="auto"/>
          </w:tcPr>
          <w:p w:rsidR="00676470" w:rsidRPr="009E757D" w:rsidRDefault="00676470" w:rsidP="0007441C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семьи диагноза ребенка и дальнейшего образовательного маршрута                                                          </w:t>
            </w:r>
          </w:p>
        </w:tc>
        <w:tc>
          <w:tcPr>
            <w:tcW w:w="2352" w:type="dxa"/>
            <w:shd w:val="clear" w:color="auto" w:fill="auto"/>
          </w:tcPr>
          <w:p w:rsidR="00676470" w:rsidRPr="009E757D" w:rsidRDefault="001328B9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17.05-17.15</w:t>
            </w:r>
          </w:p>
          <w:p w:rsidR="00676470" w:rsidRPr="009E757D" w:rsidRDefault="001328B9" w:rsidP="000744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(МСК 12.05-12.15</w:t>
            </w:r>
            <w:r w:rsidR="00676470" w:rsidRPr="009E7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3" w:type="dxa"/>
            <w:shd w:val="clear" w:color="auto" w:fill="auto"/>
          </w:tcPr>
          <w:p w:rsidR="001328B9" w:rsidRDefault="00996CDA" w:rsidP="001328B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Дмитриева Александра Николаевна, </w:t>
            </w:r>
            <w:r w:rsidRPr="00996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ГОКУ «Специальная (коррекционная школа № 12 </w:t>
            </w:r>
          </w:p>
          <w:p w:rsidR="00676470" w:rsidRPr="00996CDA" w:rsidRDefault="00996CDA" w:rsidP="001328B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CDA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Иркутска»</w:t>
            </w:r>
          </w:p>
        </w:tc>
      </w:tr>
      <w:tr w:rsidR="001328B9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1328B9" w:rsidRPr="009E757D" w:rsidRDefault="001328B9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auto"/>
          </w:tcPr>
          <w:p w:rsidR="001328B9" w:rsidRPr="009E757D" w:rsidRDefault="001328B9" w:rsidP="0007441C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образовательной организации с семьями, воспитывающими детей с интеллектуальными нарушениями» </w:t>
            </w:r>
          </w:p>
        </w:tc>
        <w:tc>
          <w:tcPr>
            <w:tcW w:w="2352" w:type="dxa"/>
            <w:shd w:val="clear" w:color="auto" w:fill="auto"/>
          </w:tcPr>
          <w:p w:rsidR="001328B9" w:rsidRDefault="001328B9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17.15-17.25</w:t>
            </w:r>
          </w:p>
          <w:p w:rsidR="001328B9" w:rsidRDefault="001328B9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B0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МСК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12.15-12.25)</w:t>
            </w:r>
          </w:p>
        </w:tc>
        <w:tc>
          <w:tcPr>
            <w:tcW w:w="3523" w:type="dxa"/>
            <w:shd w:val="clear" w:color="auto" w:fill="auto"/>
          </w:tcPr>
          <w:p w:rsidR="001328B9" w:rsidRDefault="001328B9" w:rsidP="001328B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Корженевская Елена Александровна, </w:t>
            </w:r>
          </w:p>
          <w:p w:rsidR="001328B9" w:rsidRPr="00996CDA" w:rsidRDefault="001328B9" w:rsidP="001328B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8B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ГОКУ «Специальная(коррекционная) школа № 7 г. Иркутска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7319B1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auto"/>
          </w:tcPr>
          <w:p w:rsidR="003F521C" w:rsidRPr="00BF525C" w:rsidRDefault="003F521C" w:rsidP="003F521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>Задачи и форматы работы с родителями детей с интеллектуальными нарушениями, с тяжелыми множественными нарушениями развития (ТМНР)».</w:t>
            </w:r>
          </w:p>
          <w:p w:rsidR="00676470" w:rsidRPr="00BF525C" w:rsidRDefault="00676470" w:rsidP="0007441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676470" w:rsidRDefault="007B631A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17.25-18.10</w:t>
            </w:r>
          </w:p>
          <w:p w:rsidR="00676470" w:rsidRDefault="007B631A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12.25-13.10</w:t>
            </w:r>
            <w:r w:rsidR="006764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6470" w:rsidRPr="00BF525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F521C" w:rsidRDefault="003F521C" w:rsidP="003F521C">
            <w:pPr>
              <w:suppressAutoHyphens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Семенова Елена Владимировна</w:t>
            </w:r>
            <w:r w:rsidRPr="00BF5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психологических наук, руководитель </w:t>
            </w:r>
            <w:r w:rsidRPr="00BF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регионального ресурсного центра по развитию системы сопровождения детей с интеллектуальными нарушениями, с тяжелыми множественными нарушениями развития на территории Свердловской области </w:t>
            </w:r>
          </w:p>
          <w:p w:rsidR="00676470" w:rsidRPr="00107F11" w:rsidRDefault="003F521C" w:rsidP="003F521C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AE3966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г. Екатеринбург)</w:t>
            </w:r>
            <w:r w:rsidRPr="00107F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6470" w:rsidRPr="00EB36DF" w:rsidTr="0007441C">
        <w:trPr>
          <w:trHeight w:val="720"/>
          <w:jc w:val="center"/>
        </w:trPr>
        <w:tc>
          <w:tcPr>
            <w:tcW w:w="799" w:type="dxa"/>
            <w:shd w:val="clear" w:color="auto" w:fill="auto"/>
          </w:tcPr>
          <w:p w:rsidR="00676470" w:rsidRDefault="007319B1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auto"/>
          </w:tcPr>
          <w:p w:rsidR="00676470" w:rsidRPr="00BF525C" w:rsidRDefault="003F521C" w:rsidP="0007441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Выработка единой стратегии  и тактики позволяющей родителям стать активными участниками коррекционного процесса  </w:t>
            </w:r>
          </w:p>
        </w:tc>
        <w:tc>
          <w:tcPr>
            <w:tcW w:w="2352" w:type="dxa"/>
            <w:shd w:val="clear" w:color="auto" w:fill="auto"/>
          </w:tcPr>
          <w:p w:rsidR="00676470" w:rsidRDefault="007B631A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18.10-18.55</w:t>
            </w:r>
          </w:p>
          <w:p w:rsidR="00676470" w:rsidRDefault="007B631A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13.10-13.55</w:t>
            </w:r>
            <w:r w:rsidR="006764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6470" w:rsidRPr="00BF525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BF525C" w:rsidRDefault="003F521C" w:rsidP="0007441C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Иваничик Маргарита Владимировна</w:t>
            </w:r>
            <w:r w:rsidRPr="00107F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педагог - психолог школьного отделения</w:t>
            </w:r>
            <w:r w:rsidRPr="00107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лечебной педагогики и дифференцированного обучения </w:t>
            </w:r>
            <w:r w:rsidRPr="00107F11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  <w:t>(г. Псков)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7319B1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shd w:val="clear" w:color="auto" w:fill="auto"/>
          </w:tcPr>
          <w:p w:rsidR="00676470" w:rsidRPr="00BF525C" w:rsidRDefault="00676470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микрофон. </w:t>
            </w:r>
          </w:p>
          <w:p w:rsidR="00676470" w:rsidRPr="00BF525C" w:rsidRDefault="00676470" w:rsidP="0007441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Вопрос-ответ</w:t>
            </w:r>
          </w:p>
        </w:tc>
        <w:tc>
          <w:tcPr>
            <w:tcW w:w="2352" w:type="dxa"/>
            <w:shd w:val="clear" w:color="auto" w:fill="auto"/>
          </w:tcPr>
          <w:p w:rsidR="00676470" w:rsidRDefault="003F521C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</w:t>
            </w:r>
            <w:r w:rsidR="00676470"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  <w:p w:rsidR="00676470" w:rsidRDefault="003F521C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13.55</w:t>
            </w:r>
            <w:r w:rsidR="00676470">
              <w:rPr>
                <w:rFonts w:ascii="Times New Roman" w:eastAsia="Calibri" w:hAnsi="Times New Roman" w:cs="Times New Roman"/>
                <w:sz w:val="24"/>
                <w:szCs w:val="24"/>
              </w:rPr>
              <w:t>-14.00)</w:t>
            </w:r>
          </w:p>
          <w:p w:rsidR="00676470" w:rsidRPr="00BF525C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76470" w:rsidRPr="00BF525C" w:rsidRDefault="004F1305" w:rsidP="0007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Елисеева Екатерина Николаевна –</w:t>
            </w:r>
            <w:r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практикующий психолог по работе с детьми с тяжелыми множественными нарушениями развития,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кафедры комплексной коррекции нарушений детского развития ФГБОУ ВО "Иркутский государственный университет", председатель ИРО МОО "Равные возможности», </w:t>
            </w: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Учебно-методического центра</w:t>
            </w:r>
          </w:p>
        </w:tc>
      </w:tr>
      <w:tr w:rsidR="00676470" w:rsidRPr="00EB36DF" w:rsidTr="0007441C">
        <w:trPr>
          <w:trHeight w:val="312"/>
          <w:jc w:val="center"/>
        </w:trPr>
        <w:tc>
          <w:tcPr>
            <w:tcW w:w="10449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:rsidR="00676470" w:rsidRPr="00DB504E" w:rsidRDefault="00676470" w:rsidP="0007441C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F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</w:p>
          <w:p w:rsidR="00DB504E" w:rsidRPr="00EB36DF" w:rsidRDefault="00DB504E" w:rsidP="00DB504E">
            <w:pPr>
              <w:pStyle w:val="a9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470" w:rsidRPr="00EB36DF" w:rsidTr="007A780A">
        <w:trPr>
          <w:trHeight w:val="1633"/>
          <w:jc w:val="center"/>
        </w:trPr>
        <w:tc>
          <w:tcPr>
            <w:tcW w:w="10449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76470" w:rsidRP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D573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ТЕМА ДНЯ 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73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ГАЛЕРЕЯ ОПЫТА РАБОТЫ СПЕЦИАЛИСТОВ УЧРЕЖДЕНИЙ</w:t>
            </w:r>
            <w:r w:rsidRPr="00D5730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6470" w:rsidRPr="002452B8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профессиональных площадках  представляется опыт работы психологов учреждений социальной сферы по различным направлениям деятельности</w:t>
            </w:r>
          </w:p>
        </w:tc>
      </w:tr>
      <w:tr w:rsidR="00676470" w:rsidRPr="00EB36DF" w:rsidTr="00DB504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FFFFFF" w:themeFill="background1"/>
          </w:tcPr>
          <w:p w:rsidR="00676470" w:rsidRPr="0031093A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0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Профессиональная площадка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обмену опытом</w:t>
            </w:r>
          </w:p>
          <w:p w:rsidR="00676470" w:rsidRPr="0031093A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«Работа психолога с гражданами пожилого возраста и инвалидами»</w:t>
            </w:r>
          </w:p>
          <w:p w:rsidR="00676470" w:rsidRPr="00EB36DF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Трансляция площадки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12.00-14.45</w:t>
            </w:r>
          </w:p>
          <w:p w:rsidR="00676470" w:rsidRPr="00DB1CE4" w:rsidRDefault="00676470" w:rsidP="0007441C">
            <w:pPr>
              <w:spacing w:after="160" w:line="240" w:lineRule="auto"/>
              <w:ind w:left="720"/>
              <w:rPr>
                <w:rFonts w:ascii="Times New Roman" w:eastAsia="Calibri" w:hAnsi="Times New Roman" w:cs="Times New Roman"/>
                <w:color w:val="833C0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(МСК 07.00-09.45</w:t>
            </w:r>
            <w:r w:rsidRPr="00DB1C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F9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470" w:rsidRPr="00EB36DF" w:rsidTr="00DB504E">
        <w:trPr>
          <w:trHeight w:val="312"/>
          <w:jc w:val="center"/>
        </w:trPr>
        <w:tc>
          <w:tcPr>
            <w:tcW w:w="10449" w:type="dxa"/>
            <w:gridSpan w:val="4"/>
            <w:shd w:val="clear" w:color="auto" w:fill="FFFFFF" w:themeFill="background1"/>
          </w:tcPr>
          <w:p w:rsidR="00676470" w:rsidRPr="0031093A" w:rsidRDefault="00676470" w:rsidP="00486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9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площадки: </w:t>
            </w:r>
            <w:r w:rsidR="007B6EF8"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r w:rsidR="007B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азий Ольга Владимировна, кандидат медицинских наук, </w:t>
            </w:r>
            <w:r w:rsidR="007B6EF8" w:rsidRPr="007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Учебно-методического центра</w:t>
            </w:r>
          </w:p>
        </w:tc>
      </w:tr>
      <w:tr w:rsidR="00676470" w:rsidRPr="00EB36DF" w:rsidTr="0007441C">
        <w:trPr>
          <w:trHeight w:val="543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6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Вступительное слово модератора площадки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12.00-12.05</w:t>
            </w:r>
          </w:p>
          <w:p w:rsidR="00676470" w:rsidRPr="00C27A81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07.00-07.05)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направление получателей социальных услуг с деменцией в условиях психоневрологического интерната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12.05-12.25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07.05-07.25)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Мечетина Ирина Николаевна, психолог ОГБУСО «Тулунский психоневрологический интернат»</w:t>
            </w:r>
          </w:p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415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Прогрессивная мышечная релаксация по Джекобсону</w:t>
            </w:r>
          </w:p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12.25-12.45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07.25-07.45)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Гавриш Татьяна Николаевна, психолог ОГАУСО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«Марковский 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геронтологический центр»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психолога в сопровождении приёмной семьи для граждан пожилого возраста и инвалидов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12.45-13.00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07.45-08.00)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Шабанова Мария Александровна, психолог ОГБУСО «КЦСОН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Черемхово и Черемховского района»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Инновационные технологии в психологической реабилитации инвалидов в условиях ОГАУСО «РЦ «Шелеховский»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13.00-13.20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08.00-08.20)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Василенко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Леонидовна, психолог ОГАУСО «Реабилитационный центр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«Шелеховский»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работы психолога с гражданами, имеющими нарушения в интеллектуальной сфере, в условиях стационарных учреждений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13.20-13.35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08.20-08.35)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Кононова Ольга Борисовна, психолог ОГАУСО «Ангарский психоневрологический интернат»</w:t>
            </w:r>
          </w:p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Арт-терапия – терапия творчеством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13.35-13.50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08.35-08.50)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Скобцова Марина Викторовна, психолог ОГБУСО «Чунский психоневрологический интернат «Радуга»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 приемы работы психологов для пожилых людей и инвалидов с деменцией.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13.50-14.05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08.50-09.05)</w:t>
            </w:r>
          </w:p>
          <w:p w:rsidR="00676470" w:rsidRPr="00C22AB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Горбачева Татьяна Ивановна, психолог Братский дом-интернат для престарелых и инвалидов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Профилактика, раннее выявление, диагностика и коррекция когнитивных нарушений у лиц пожилого и старческого возраста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C1">
              <w:rPr>
                <w:rFonts w:ascii="Times New Roman" w:eastAsia="Calibri" w:hAnsi="Times New Roman" w:cs="Times New Roman"/>
                <w:sz w:val="24"/>
                <w:szCs w:val="24"/>
              </w:rPr>
              <w:t>14.05-14.25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09.05-09.25)</w:t>
            </w:r>
          </w:p>
          <w:p w:rsidR="00676470" w:rsidRPr="00FC06C1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Золотухина Инна Сергеевна, психолог ОГБУ СО  «КЦСОН Нижнеудинского района</w:t>
            </w:r>
            <w:r w:rsidRPr="00DB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B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  <w:shd w:val="clear" w:color="auto" w:fill="FFFFFF"/>
          </w:tcPr>
          <w:p w:rsidR="00676470" w:rsidRPr="00C8272E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272E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психолога с пожилыми людьми и инвалидами в стационарной форме</w:t>
            </w:r>
          </w:p>
        </w:tc>
        <w:tc>
          <w:tcPr>
            <w:tcW w:w="2352" w:type="dxa"/>
            <w:shd w:val="clear" w:color="auto" w:fill="FFFFFF"/>
          </w:tcPr>
          <w:p w:rsidR="00676470" w:rsidRPr="00C8272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E">
              <w:rPr>
                <w:rFonts w:ascii="Times New Roman" w:eastAsia="Calibri" w:hAnsi="Times New Roman" w:cs="Times New Roman"/>
                <w:sz w:val="24"/>
                <w:szCs w:val="24"/>
              </w:rPr>
              <w:t>14.25-14.40</w:t>
            </w:r>
          </w:p>
          <w:p w:rsidR="00676470" w:rsidRPr="00C8272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E">
              <w:rPr>
                <w:rFonts w:ascii="Times New Roman" w:eastAsia="Calibri" w:hAnsi="Times New Roman" w:cs="Times New Roman"/>
                <w:sz w:val="24"/>
                <w:szCs w:val="24"/>
              </w:rPr>
              <w:t>(МСК 09.25-09.40)</w:t>
            </w:r>
          </w:p>
          <w:p w:rsidR="00676470" w:rsidRPr="00C8272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470" w:rsidRPr="00C8272E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C8272E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2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Королева Виктория Валерьевна, психолог ОГБУСО «Ново-Ленинский дом – интернат для престарелых и инвалидов»</w:t>
            </w:r>
            <w:r w:rsidRPr="00C82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Подведение итогов работы площадки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14.40-14.45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(МСК 09.40-09.45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9E6398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6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Модератор площадки </w:t>
            </w:r>
          </w:p>
        </w:tc>
      </w:tr>
      <w:tr w:rsidR="00676470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676470" w:rsidRPr="0031093A" w:rsidRDefault="00676470" w:rsidP="000744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0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Профессиональная площадка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обмену опытом</w:t>
            </w:r>
          </w:p>
          <w:p w:rsidR="00676470" w:rsidRPr="0031093A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«Работа психолога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семьей и детьми</w:t>
            </w:r>
            <w:r w:rsidRPr="0031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76470" w:rsidRPr="00EB36DF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Трансляция площадки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12.00-15.00</w:t>
            </w:r>
          </w:p>
          <w:p w:rsidR="00676470" w:rsidRPr="0031093A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(МСК 07.00-10.0</w:t>
            </w:r>
            <w:r w:rsidRPr="00DB1C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0)</w:t>
            </w:r>
          </w:p>
        </w:tc>
      </w:tr>
      <w:tr w:rsidR="00676470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676470" w:rsidRPr="00DB1CE4" w:rsidRDefault="00676470" w:rsidP="0007441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Модератор</w:t>
            </w:r>
            <w:r w:rsidRPr="003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 Денис Владимирович</w:t>
            </w:r>
            <w:r w:rsidRPr="003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Pr="003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Учебно-методического центра</w:t>
            </w:r>
            <w:r w:rsidRPr="00DB1C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676470" w:rsidRPr="00EB36DF" w:rsidTr="0007441C">
        <w:trPr>
          <w:trHeight w:val="525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6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Вступительное слово модератора площадки</w:t>
            </w:r>
          </w:p>
          <w:p w:rsidR="00676470" w:rsidRPr="00D04952" w:rsidRDefault="00676470" w:rsidP="00074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12.00-12.05</w:t>
            </w:r>
          </w:p>
          <w:p w:rsidR="00676470" w:rsidRPr="00DB1CE4" w:rsidRDefault="00676470" w:rsidP="00074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Calibri" w:hAnsi="Times New Roman" w:cs="Times New Roman"/>
                <w:sz w:val="20"/>
                <w:szCs w:val="20"/>
              </w:rPr>
              <w:t>(МСК 07.00-07.05)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и групповой работы с детьми группы риска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1A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12.05-12.20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07.05-07.20)</w:t>
            </w:r>
          </w:p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Дровненко Елена Леонидовна, психолог</w:t>
            </w:r>
            <w:r w:rsidRPr="00DB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ОГКУСО 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«Центр социальной помощи семье и детям Аларского района»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Психологическое сопровождение семьи и детей, состоящих на разных видах учета в отделении помощи семьи и детям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1A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12.20-12.35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07.20-07.35)</w:t>
            </w:r>
          </w:p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Шуханова Таисья Владимировна, педагог-психолог ОГКУ СО «Центр помощи детям, оставшимся без попечения родителей, Ленинского района </w:t>
            </w:r>
          </w:p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Иркутска»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 развивающие занятия с замещающей семьей с проблемами школьной неуспеваемости ребенка</w:t>
            </w:r>
          </w:p>
        </w:tc>
        <w:tc>
          <w:tcPr>
            <w:tcW w:w="2352" w:type="dxa"/>
            <w:shd w:val="clear" w:color="auto" w:fill="FFFFFF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1A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12.35-12.50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07.35-07.50)</w:t>
            </w:r>
          </w:p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гуева Юлия Балдановна, педагог-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 отделения сопровождения замещающих семей ОГБУСО «КЦСОН Эхирит-Булагатского района»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 приемы работы психолога с подростками находящимися в различных жизненных ситуациях</w:t>
            </w:r>
          </w:p>
        </w:tc>
        <w:tc>
          <w:tcPr>
            <w:tcW w:w="2352" w:type="dxa"/>
            <w:shd w:val="clear" w:color="auto" w:fill="auto"/>
          </w:tcPr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1A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12.50-13.05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07.50-08.05)</w:t>
            </w:r>
          </w:p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Чаплинская Ольга Валерьевна, педагог-психолог ОГБУСО «Комплексный центр социального обслуживания населения Качугского района»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психолога с семьей с детьми в рамках межведомственного взаимодействия</w:t>
            </w:r>
          </w:p>
        </w:tc>
        <w:tc>
          <w:tcPr>
            <w:tcW w:w="2352" w:type="dxa"/>
            <w:shd w:val="clear" w:color="auto" w:fill="auto"/>
          </w:tcPr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1A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13.05-13.20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08.05-08.20)</w:t>
            </w:r>
          </w:p>
          <w:p w:rsidR="00676470" w:rsidRPr="00161A13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Лариса Николаевна, педагог - психолог ОГКУСО «Центр социальной помощи семье и детям «Радуга» Братского района»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и поведения ребенка, оставшегося без попечения родителей, подвергавшегося жестокому обращению.</w:t>
            </w:r>
          </w:p>
        </w:tc>
        <w:tc>
          <w:tcPr>
            <w:tcW w:w="2352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13.20-13.35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08.20-08.35)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Зимина Елизавета Владимировна, педагог-психолог ОГБУСО «КЦСОН Усть – Удинского района»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реабилитация детей, оставшихся без попечения родителей</w:t>
            </w:r>
          </w:p>
        </w:tc>
        <w:tc>
          <w:tcPr>
            <w:tcW w:w="2352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4D">
              <w:rPr>
                <w:rFonts w:ascii="Times New Roman" w:eastAsia="Calibri" w:hAnsi="Times New Roman" w:cs="Times New Roman"/>
                <w:sz w:val="24"/>
                <w:szCs w:val="24"/>
              </w:rPr>
              <w:t>13.35-13.50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08.35-08.50)</w:t>
            </w:r>
          </w:p>
          <w:p w:rsidR="00676470" w:rsidRPr="00F96B87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Ращупкина Ирина Валерьевна, педагог-психолог </w:t>
            </w:r>
            <w:r w:rsidRPr="00106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ОГКУСО «Центр помощи детям,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вшимся без попечения родителей 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676470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75" w:type="dxa"/>
            <w:shd w:val="clear" w:color="auto" w:fill="FFFFFF"/>
          </w:tcPr>
          <w:p w:rsidR="00676470" w:rsidRPr="00DB1CE4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психологической помощи  приемным семьям, воспитывающим трех и более дет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ей: направления и  формы работы</w:t>
            </w:r>
          </w:p>
        </w:tc>
        <w:tc>
          <w:tcPr>
            <w:tcW w:w="2352" w:type="dxa"/>
            <w:shd w:val="clear" w:color="auto" w:fill="auto"/>
          </w:tcPr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13.50-14.05</w:t>
            </w:r>
          </w:p>
          <w:p w:rsidR="00676470" w:rsidRDefault="00676470" w:rsidP="0007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08.50-09.05)</w:t>
            </w:r>
          </w:p>
          <w:p w:rsidR="00676470" w:rsidRPr="009A4C4D" w:rsidRDefault="00676470" w:rsidP="00074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DB1CE4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Пронченко Анастасия Владимировна,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отделения сопровождения замещающих семей ОГКУСО «Центр помощи детям, оставшимся без попечения родителей, г. Шелехова»</w:t>
            </w:r>
            <w:r w:rsidRPr="00DB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C67543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775" w:type="dxa"/>
            <w:shd w:val="clear" w:color="auto" w:fill="auto"/>
          </w:tcPr>
          <w:p w:rsidR="00085FDF" w:rsidRPr="00BF05F2" w:rsidRDefault="00085FDF" w:rsidP="00085FDF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психологических трудностей в замещающих семьях</w:t>
            </w:r>
          </w:p>
        </w:tc>
        <w:tc>
          <w:tcPr>
            <w:tcW w:w="2352" w:type="dxa"/>
            <w:shd w:val="clear" w:color="auto" w:fill="auto"/>
          </w:tcPr>
          <w:p w:rsidR="00085FDF" w:rsidRPr="00D4690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02">
              <w:rPr>
                <w:rFonts w:ascii="Times New Roman" w:eastAsia="Calibri" w:hAnsi="Times New Roman" w:cs="Times New Roman"/>
                <w:sz w:val="24"/>
                <w:szCs w:val="24"/>
              </w:rPr>
              <w:t>14.05-14.20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6902">
              <w:rPr>
                <w:rFonts w:ascii="Times New Roman" w:eastAsia="Calibri" w:hAnsi="Times New Roman" w:cs="Times New Roman"/>
                <w:sz w:val="24"/>
                <w:szCs w:val="24"/>
              </w:rPr>
              <w:t>(МСК 09.05-09.20)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85FDF" w:rsidRPr="005E36B5" w:rsidRDefault="00085FDF" w:rsidP="00085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Светлана Анатольевна, психолог ОГБУСО «Социально-реабилитационный центр для несовершеннолетних Заларинского района»</w:t>
            </w:r>
          </w:p>
        </w:tc>
      </w:tr>
      <w:tr w:rsidR="00676470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676470" w:rsidRPr="00F96B87" w:rsidRDefault="00C67543" w:rsidP="00074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75" w:type="dxa"/>
            <w:shd w:val="clear" w:color="auto" w:fill="FFFFFF"/>
          </w:tcPr>
          <w:p w:rsidR="00676470" w:rsidRPr="009E757D" w:rsidRDefault="00676470" w:rsidP="0007441C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E7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 внедрения новых методов работы учреждений социального обслуживания семьи и детей, деятельности психологов данных учреждений</w:t>
            </w:r>
          </w:p>
        </w:tc>
        <w:tc>
          <w:tcPr>
            <w:tcW w:w="2352" w:type="dxa"/>
            <w:shd w:val="clear" w:color="auto" w:fill="auto"/>
          </w:tcPr>
          <w:p w:rsidR="00085FDF" w:rsidRPr="009E757D" w:rsidRDefault="007A780A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14.20-14.30</w:t>
            </w:r>
          </w:p>
          <w:p w:rsidR="00085FDF" w:rsidRPr="009E757D" w:rsidRDefault="007A780A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09.20-09.30</w:t>
            </w:r>
            <w:r w:rsidR="00085FDF" w:rsidRPr="009E75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6470" w:rsidRPr="009E757D" w:rsidRDefault="00676470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676470" w:rsidRPr="00107F11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Сальманова Анна Висановна</w:t>
            </w:r>
          </w:p>
          <w:p w:rsidR="00676470" w:rsidRPr="00107F11" w:rsidRDefault="00676470" w:rsidP="0007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Психолог, заместитель директора ГКУ Республиканский ресурсный центр "Семья" </w:t>
            </w:r>
            <w:r w:rsidRPr="001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C67543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75" w:type="dxa"/>
            <w:shd w:val="clear" w:color="auto" w:fill="FFFFFF"/>
          </w:tcPr>
          <w:p w:rsidR="00085FDF" w:rsidRPr="009E757D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онлайн-взаимодействия с семьями с детьми: трудности и успехи</w:t>
            </w:r>
          </w:p>
        </w:tc>
        <w:tc>
          <w:tcPr>
            <w:tcW w:w="2352" w:type="dxa"/>
            <w:shd w:val="clear" w:color="auto" w:fill="auto"/>
          </w:tcPr>
          <w:p w:rsidR="00085FDF" w:rsidRPr="009E757D" w:rsidRDefault="007A780A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14.30-14.45</w:t>
            </w:r>
          </w:p>
          <w:p w:rsidR="00085FDF" w:rsidRPr="009E757D" w:rsidRDefault="007A780A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(МСК 09.30-09.4</w:t>
            </w:r>
            <w:r w:rsidR="00085FDF" w:rsidRPr="009E7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523" w:type="dxa"/>
            <w:shd w:val="clear" w:color="auto" w:fill="FFFFFF"/>
          </w:tcPr>
          <w:p w:rsidR="00085FDF" w:rsidRPr="00250AAA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Соловей Илья Александрович,</w:t>
            </w:r>
          </w:p>
          <w:p w:rsidR="00085FDF" w:rsidRPr="0079063F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5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  <w:r w:rsidRPr="00F56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 профилактики социального сиротства и укрепления семьи </w:t>
            </w:r>
            <w:r w:rsidRPr="0025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ЧУСО "Детская деревня - SOS Пушкин"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F96B87" w:rsidRDefault="00C67543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75" w:type="dxa"/>
            <w:shd w:val="clear" w:color="auto" w:fill="FFFFFF"/>
          </w:tcPr>
          <w:p w:rsidR="00085FDF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Сенсорная реинтеграция </w:t>
            </w:r>
          </w:p>
          <w:p w:rsidR="00085FDF" w:rsidRPr="009E757D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E7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(метод оказания психологической помощи детям и подросткам, пострадавшим от насилия).</w:t>
            </w:r>
          </w:p>
        </w:tc>
        <w:tc>
          <w:tcPr>
            <w:tcW w:w="2352" w:type="dxa"/>
            <w:shd w:val="clear" w:color="auto" w:fill="FFFFFF"/>
          </w:tcPr>
          <w:p w:rsidR="00085FDF" w:rsidRDefault="007A780A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14.45-14.55</w:t>
            </w:r>
          </w:p>
          <w:p w:rsidR="007A780A" w:rsidRPr="009E757D" w:rsidRDefault="007A780A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09.45-09.55)</w:t>
            </w:r>
          </w:p>
        </w:tc>
        <w:tc>
          <w:tcPr>
            <w:tcW w:w="3523" w:type="dxa"/>
            <w:shd w:val="clear" w:color="auto" w:fill="FFFFFF"/>
          </w:tcPr>
          <w:p w:rsidR="00085FDF" w:rsidRPr="00107F11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Кирьянова Виктория Александровна,</w:t>
            </w:r>
          </w:p>
          <w:p w:rsidR="00085FDF" w:rsidRPr="00107F11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отделением психолого-педагогической помощи Государственного бюджетного учреждения </w:t>
            </w:r>
            <w:r w:rsidRPr="001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Коми</w:t>
            </w: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«Региональный центр развития социальных технологий»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C67543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  <w:shd w:val="clear" w:color="auto" w:fill="FFFFFF"/>
          </w:tcPr>
          <w:p w:rsidR="00085FDF" w:rsidRPr="00DB1CE4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B1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Подведение итогов работы площадки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14.55-15.00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09.55-10.00)</w:t>
            </w:r>
          </w:p>
          <w:p w:rsidR="00085FDF" w:rsidRPr="00267CCB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B1CE4" w:rsidRDefault="00085FDF" w:rsidP="00085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6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Модератор площадки</w:t>
            </w:r>
          </w:p>
        </w:tc>
      </w:tr>
      <w:tr w:rsidR="00085FDF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085FDF" w:rsidRPr="0031093A" w:rsidRDefault="00085FDF" w:rsidP="00085FD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0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Профессиональная площадка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обмену опытом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«Работа психолога с семьей ребенка-инвалида»</w:t>
            </w:r>
          </w:p>
          <w:p w:rsidR="00085FDF" w:rsidRPr="00EB36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Трансляция площадки 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15.0</w:t>
            </w:r>
            <w:r w:rsidRPr="00992F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0-17.00</w:t>
            </w:r>
          </w:p>
          <w:p w:rsidR="00085FDF" w:rsidRPr="00B13A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98480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(МСК 10.00</w:t>
            </w:r>
            <w:r w:rsidRPr="00B13A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-12.00)</w:t>
            </w:r>
          </w:p>
        </w:tc>
      </w:tr>
      <w:tr w:rsidR="00085FDF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6375F9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площадки: </w:t>
            </w:r>
            <w:r w:rsidR="006375F9" w:rsidRPr="00AE3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Елисеева Екатерина Николаевна –</w:t>
            </w:r>
            <w:r w:rsidR="006375F9" w:rsidRPr="00BF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375F9"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практикующий психолог по работе с детьми с тяжелыми множественными нарушениями развития,</w:t>
            </w:r>
            <w:r w:rsidR="006375F9"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5F9" w:rsidRPr="001C4C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кафедры комплексной коррекции нарушений детского развития ФГБОУ ВО "Иркутский государственный университет", председатель ИРО МОО "Равные возможности», </w:t>
            </w:r>
          </w:p>
          <w:p w:rsidR="00085FDF" w:rsidRPr="0031093A" w:rsidRDefault="006375F9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4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Учебно-методического центра</w:t>
            </w:r>
          </w:p>
        </w:tc>
      </w:tr>
      <w:tr w:rsidR="00085FDF" w:rsidRPr="00EB36DF" w:rsidTr="0007441C">
        <w:trPr>
          <w:trHeight w:val="525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085FDF" w:rsidRPr="00F96B87" w:rsidRDefault="00085FDF" w:rsidP="00085FD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6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Вступительное слово модератора площадки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85FDF" w:rsidRPr="00AF580E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15.00-15.05 (МСК 10.00-10.05)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BC3D94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3D9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родителями, воспитывающими   детей  с ментальными нарушениями</w:t>
            </w:r>
          </w:p>
        </w:tc>
        <w:tc>
          <w:tcPr>
            <w:tcW w:w="2352" w:type="dxa"/>
            <w:shd w:val="clear" w:color="auto" w:fill="auto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15.05-15.15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(МСК 10.05-10.15)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Полина Павловна, педагог-психолог ОГБУСО «Саянский детский дом - интернат для умственно отсталых детей»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BC3D94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психолога с семьей ребенка-инвалида</w:t>
            </w:r>
          </w:p>
        </w:tc>
        <w:tc>
          <w:tcPr>
            <w:tcW w:w="2352" w:type="dxa"/>
            <w:shd w:val="clear" w:color="auto" w:fill="auto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15.15-15.25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10.15-10.25)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Литке Ирина Викторовна</w:t>
            </w: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ОГБУСО «КЦСОН Заларинского района»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F96B87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Ресурсный центр поддержки родителей как эффективный социальный сервис услуг для </w:t>
            </w:r>
            <w:r w:rsidRPr="00D049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семей, воспитывающих детей с ограниченными возможностями здоровья и инвалидностью</w:t>
            </w:r>
          </w:p>
        </w:tc>
        <w:tc>
          <w:tcPr>
            <w:tcW w:w="2352" w:type="dxa"/>
            <w:shd w:val="clear" w:color="auto" w:fill="auto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15.25-15.40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10.25-10.40)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Рязанцева Светлана Александровна, заведующая отделением психолого-педагогической реабилитации </w:t>
            </w:r>
            <w:r w:rsidRPr="00D049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«Содействие», педагог-психолог ГБУ Новосибирской области «Центр помощи детям, оставшимся без попечения родителей «Рассвет» </w:t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Новосибирск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F96B87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Социально-психологическое сопровождение семей с детьми с ОВЗ и инвалидностью</w:t>
            </w:r>
          </w:p>
        </w:tc>
        <w:tc>
          <w:tcPr>
            <w:tcW w:w="2352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15.40-15.50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10.40-10.50)</w:t>
            </w:r>
          </w:p>
          <w:p w:rsidR="00085FDF" w:rsidRPr="00D04952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Лялина Ирина Игоревна и </w:t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Полина Сергеевна, психологи ОГБУСО «КЦСОН «Веста»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F96B87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медиативных технологий в работе с семьями, имеющим в своем составе инвалидов</w:t>
            </w:r>
          </w:p>
        </w:tc>
        <w:tc>
          <w:tcPr>
            <w:tcW w:w="2352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15.50-16.05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10.50-11.05)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Тубол Елена Александровна, психолог отделения срочного социального обслуживания граждан, социального сопровождения и социальной реабилитации инвалидов ОГБУ СО «Комплексный центр социального обслуживания населения г. Зимы и Зиминского района»</w:t>
            </w: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Pr="00F96B87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Психологический тренинг-практикум с элементами консультирования:</w:t>
            </w:r>
          </w:p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«Все начинается в семье: мир особого ребенка-наша дружная семья»</w:t>
            </w:r>
          </w:p>
        </w:tc>
        <w:tc>
          <w:tcPr>
            <w:tcW w:w="2352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16.05-16.15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11.05-11.15)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Грефенштейн Галина Сергеевна, педагог-психолог ОГБУСО «Иркутский детский дом-интернат №2 для умственно отсталых детей»</w:t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Формы психологического сопровождения семьи, воспитывающей ребенка с ограниченными возможностями здоровья в условиях ОГБУСО Реабилитационный центр для детей и подростков с ограниченными возможностями»</w:t>
            </w:r>
          </w:p>
        </w:tc>
        <w:tc>
          <w:tcPr>
            <w:tcW w:w="2352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16.15-16.30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11.15-11.30)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Антипина Светлана Владимировна, педагог-психолог ОГБУСО</w:t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«Реабилитационный центр для детей и подростков с ограниченными возможностями» г. Иркутск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Психолого-педагогическая помощь в условиях полустационара семьям, воспитывающим ребенка-инвалида</w:t>
            </w:r>
          </w:p>
        </w:tc>
        <w:tc>
          <w:tcPr>
            <w:tcW w:w="2352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16.30-16.40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11.30-11.40)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Манжиханова Александра </w:t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Антоновна, </w:t>
            </w: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психолог КЦСОН Осинского района</w:t>
            </w: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085FDF" w:rsidRPr="00D0495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социального обслуживания с. Бильчир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75" w:type="dxa"/>
            <w:shd w:val="clear" w:color="auto" w:fill="auto"/>
          </w:tcPr>
          <w:p w:rsidR="00085FDF" w:rsidRPr="00107F11" w:rsidRDefault="00085FDF" w:rsidP="00085FD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Этика</w:t>
            </w:r>
            <w:r w:rsidRPr="0010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семейного воспитания и отношений членов семьи, воспитывающей ребенка-инвалида</w:t>
            </w:r>
          </w:p>
        </w:tc>
        <w:tc>
          <w:tcPr>
            <w:tcW w:w="2352" w:type="dxa"/>
            <w:shd w:val="clear" w:color="auto" w:fill="auto"/>
          </w:tcPr>
          <w:p w:rsidR="00085FDF" w:rsidRPr="00107F11" w:rsidRDefault="00085FDF" w:rsidP="00085FD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F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16.40-16.55</w:t>
            </w:r>
          </w:p>
          <w:p w:rsidR="00085FDF" w:rsidRPr="00107F11" w:rsidRDefault="00085FDF" w:rsidP="00085FDF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7F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(МСК 11.40-11.55)</w:t>
            </w:r>
          </w:p>
        </w:tc>
        <w:tc>
          <w:tcPr>
            <w:tcW w:w="3523" w:type="dxa"/>
            <w:shd w:val="clear" w:color="auto" w:fill="auto"/>
          </w:tcPr>
          <w:p w:rsidR="00085FDF" w:rsidRPr="00107F11" w:rsidRDefault="00085FDF" w:rsidP="0008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Ананьева Эмилия Павловна, психолог бюджетного учреждения социального обслуживания Вологодской области «Комплексный центр социального обслуживания населения </w:t>
            </w:r>
            <w:r w:rsidRPr="001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города</w:t>
            </w:r>
          </w:p>
          <w:p w:rsidR="00085FDF" w:rsidRPr="00107F11" w:rsidRDefault="00085FDF" w:rsidP="0008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Череповца и Череповецкого района «Забота»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  <w:shd w:val="clear" w:color="auto" w:fill="FFFFFF"/>
          </w:tcPr>
          <w:p w:rsidR="00085FDF" w:rsidRPr="00D04952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Подведение итогов работы площадки</w:t>
            </w:r>
          </w:p>
        </w:tc>
        <w:tc>
          <w:tcPr>
            <w:tcW w:w="2352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16.55-17.00</w:t>
            </w:r>
          </w:p>
          <w:p w:rsidR="00085FDF" w:rsidRPr="00D04952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(МСК 11.55-12.00)</w:t>
            </w:r>
          </w:p>
        </w:tc>
        <w:tc>
          <w:tcPr>
            <w:tcW w:w="3523" w:type="dxa"/>
            <w:shd w:val="clear" w:color="auto" w:fill="FFFFFF"/>
          </w:tcPr>
          <w:p w:rsidR="00085FDF" w:rsidRPr="00D04952" w:rsidRDefault="00085FDF" w:rsidP="00085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Модератор площадки</w:t>
            </w:r>
          </w:p>
        </w:tc>
      </w:tr>
      <w:tr w:rsidR="00085FDF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085FDF" w:rsidRPr="0031093A" w:rsidRDefault="00085FDF" w:rsidP="00085FD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09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Профессиональная площадка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обмену опытом</w:t>
            </w:r>
          </w:p>
          <w:p w:rsidR="00085FDF" w:rsidRPr="0032285A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3228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Профилактика синдрома </w:t>
            </w:r>
            <w:r w:rsidRPr="00322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эмоционального</w:t>
            </w:r>
            <w:r w:rsidRPr="003228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выгорания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персонала</w:t>
            </w:r>
            <w:r w:rsidRPr="003228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5FDF" w:rsidRPr="00EB36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Трансляция площадки 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92F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15.00-17.00</w:t>
            </w:r>
          </w:p>
          <w:p w:rsidR="00085FDF" w:rsidRPr="00B13A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(МСК 10.00-12.00)</w:t>
            </w:r>
          </w:p>
          <w:p w:rsidR="00085FDF" w:rsidRPr="0031093A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DF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085FDF" w:rsidRPr="0032285A" w:rsidRDefault="00085FDF" w:rsidP="0008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Модератор</w:t>
            </w:r>
            <w:r w:rsidRPr="003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площадки: </w:t>
            </w:r>
            <w:r w:rsidRPr="0072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Примоченко Нина Леонидовна,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пециальный психолог, Г</w:t>
            </w:r>
            <w:r w:rsidRPr="0072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ештальт-консультант, практик в работе с детьми, подростками и взрослыми, преподаватель Учебно-методического центра</w:t>
            </w:r>
          </w:p>
        </w:tc>
      </w:tr>
      <w:tr w:rsidR="00085FDF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auto"/>
          </w:tcPr>
          <w:p w:rsidR="00085FDF" w:rsidRPr="00F96B87" w:rsidRDefault="00085FDF" w:rsidP="00085FDF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6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Вступительное слово модератора площадки</w:t>
            </w:r>
          </w:p>
          <w:p w:rsidR="00085FDF" w:rsidRDefault="00085FDF" w:rsidP="00085F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6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15.00-15.05</w:t>
            </w:r>
          </w:p>
          <w:p w:rsidR="00085FDF" w:rsidRPr="00F96B87" w:rsidRDefault="00085FDF" w:rsidP="00085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10.00-10.05)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shd w:val="clear" w:color="auto" w:fill="FFFFFF"/>
          </w:tcPr>
          <w:p w:rsidR="00085FDF" w:rsidRPr="0032285A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корпоративного досуга, как фактор повышения мотивации трудовой деятельности и формирование благоприятного климата коллектива в целом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sz w:val="24"/>
                <w:szCs w:val="24"/>
              </w:rPr>
              <w:t>15.05-15.20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10.05-10.20)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32285A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Сафронова Людмила Семеновна, психолог отделения социальной реабилитации ОГБУСО «Усть-Илимский дом-интернат для перстарелых и инвалидов» «Лидер»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FFFFFF"/>
          </w:tcPr>
          <w:p w:rsidR="00085FDF" w:rsidRPr="00F96B87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синдрома эмоционального выгорания педагогического персонала в работе по предотвращению жестокого обращения с воспитанниками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интернатного типа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sz w:val="24"/>
                <w:szCs w:val="24"/>
              </w:rPr>
              <w:t>15.20-15.35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10.20-10.35)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25A2E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Суворова Надежда Геннадьевна, п</w:t>
            </w:r>
            <w:r w:rsidRPr="00D25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едагог-психолог ОГБУСО «Иркутский детский дом-интернат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5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для умственно отсталых детей»</w:t>
            </w:r>
            <w:r w:rsidRPr="00D25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shd w:val="clear" w:color="auto" w:fill="FFFFFF"/>
          </w:tcPr>
          <w:p w:rsidR="00085FDF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Опыт работы психолога с коллективом комплексного центра социального обслуживания населения. </w:t>
            </w:r>
          </w:p>
          <w:p w:rsidR="00085FDF" w:rsidRPr="007D4981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образами.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sz w:val="24"/>
                <w:szCs w:val="24"/>
              </w:rPr>
              <w:t>15.35-15.55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10.35-10.55)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D25A2E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ожникова Екатерина Викторовна, п</w:t>
            </w:r>
            <w:r w:rsidRPr="009D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сихолог отделения срочного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ОГАУСО «КЦСОН» г. </w:t>
            </w:r>
            <w:r w:rsidRPr="009D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</w:t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shd w:val="clear" w:color="auto" w:fill="FFFFFF"/>
          </w:tcPr>
          <w:p w:rsidR="00085FDF" w:rsidRPr="007D4981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эмоционального выгорания педагогов, как условие повышение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тва педагогической деятельности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sz w:val="24"/>
                <w:szCs w:val="24"/>
              </w:rPr>
              <w:t>15.55-16.10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10.55-11.10)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5E36B5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Евдокимова Наталья Сергеевна,  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ОГКУ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«Социально-реабилитационный центр для несовершеннолетних г. Иркутска»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shd w:val="clear" w:color="auto" w:fill="FFFFFF"/>
          </w:tcPr>
          <w:p w:rsidR="00085FDF" w:rsidRPr="007D4981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E3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Профилактика эмоционального выгорания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специалистов в социальной сфере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16.10-16.25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11.10-11.25)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5E36B5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Журавлёва Светлана Анатольевна, п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ОГБУСО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 детям, оставшимся без попечения родителей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Ангарска»</w:t>
            </w:r>
            <w:r w:rsidRPr="005E3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FFFFFF"/>
          </w:tcPr>
          <w:p w:rsidR="00085FDF" w:rsidRPr="007D4981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B6A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Методы и приемы социально-псих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ологической работы с персоналом, предоставляющим услуги гражданам пожилого возраста  и инвалидам 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16.25-16.40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11.25-11.40)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CB6A02" w:rsidRDefault="00085FDF" w:rsidP="00085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Колесникова Анна Викторовна, психолог отделения дневного пребывания граждан пожилого возраста и инвалидов ОГБУСО «КЦСОН г. Саянска</w:t>
            </w:r>
            <w:r w:rsidRPr="00CB6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5FDF" w:rsidRPr="00EB36DF" w:rsidTr="0007441C">
        <w:trPr>
          <w:trHeight w:val="792"/>
          <w:jc w:val="center"/>
        </w:trPr>
        <w:tc>
          <w:tcPr>
            <w:tcW w:w="799" w:type="dxa"/>
            <w:shd w:val="clear" w:color="auto" w:fill="auto"/>
          </w:tcPr>
          <w:p w:rsidR="00085FDF" w:rsidRDefault="00085FDF" w:rsidP="00085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shd w:val="clear" w:color="auto" w:fill="FFFFFF"/>
          </w:tcPr>
          <w:p w:rsidR="00085FDF" w:rsidRPr="00F96B87" w:rsidRDefault="00085FDF" w:rsidP="00085FDF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9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Подведение итогов работы площадки</w:t>
            </w:r>
          </w:p>
        </w:tc>
        <w:tc>
          <w:tcPr>
            <w:tcW w:w="2352" w:type="dxa"/>
            <w:shd w:val="clear" w:color="auto" w:fill="FFFFFF"/>
          </w:tcPr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10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16.40-16.50</w:t>
            </w:r>
          </w:p>
          <w:p w:rsidR="00085FDF" w:rsidRDefault="00085FDF" w:rsidP="0008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11.40-11.50)</w:t>
            </w:r>
          </w:p>
          <w:p w:rsidR="00085FDF" w:rsidRPr="0092107D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FFFFFF"/>
          </w:tcPr>
          <w:p w:rsidR="00085FDF" w:rsidRPr="00F96B87" w:rsidRDefault="00085FDF" w:rsidP="00085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6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Модератор площадки</w:t>
            </w:r>
          </w:p>
        </w:tc>
      </w:tr>
      <w:tr w:rsidR="00085FDF" w:rsidRPr="00EB36DF" w:rsidTr="0007441C">
        <w:trPr>
          <w:trHeight w:val="312"/>
          <w:jc w:val="center"/>
        </w:trPr>
        <w:tc>
          <w:tcPr>
            <w:tcW w:w="10449" w:type="dxa"/>
            <w:gridSpan w:val="4"/>
            <w:shd w:val="clear" w:color="auto" w:fill="9CC2E5"/>
          </w:tcPr>
          <w:p w:rsidR="00085FDF" w:rsidRPr="00EB36DF" w:rsidRDefault="00085FDF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работы Байкальской платформы</w:t>
            </w:r>
          </w:p>
          <w:p w:rsidR="00085FDF" w:rsidRPr="00EB36DF" w:rsidRDefault="00BF6049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Время: 17.1</w:t>
            </w:r>
            <w:r w:rsidR="00085FDF" w:rsidRPr="00EB3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0-18.00</w:t>
            </w:r>
          </w:p>
          <w:p w:rsidR="00085FDF" w:rsidRPr="0032285A" w:rsidRDefault="00BF6049" w:rsidP="0008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(МСК 12.1</w:t>
            </w:r>
            <w:r w:rsidR="00085FDF" w:rsidRPr="00EB36DF">
              <w:rPr>
                <w:rFonts w:ascii="Times New Roman" w:eastAsia="Calibri" w:hAnsi="Times New Roman" w:cs="Times New Roman"/>
                <w:sz w:val="24"/>
                <w:szCs w:val="24"/>
              </w:rPr>
              <w:t>0-13.00)</w:t>
            </w:r>
          </w:p>
        </w:tc>
      </w:tr>
    </w:tbl>
    <w:p w:rsidR="00F943DE" w:rsidRPr="0046659A" w:rsidRDefault="00F943DE" w:rsidP="00B00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519F" w:rsidRPr="00B303A7" w:rsidRDefault="0045519F" w:rsidP="004551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03A7">
        <w:rPr>
          <w:rFonts w:ascii="Times New Roman" w:eastAsia="Calibri" w:hAnsi="Times New Roman" w:cs="Times New Roman"/>
          <w:b/>
          <w:sz w:val="26"/>
          <w:szCs w:val="26"/>
        </w:rPr>
        <w:t>Условия участия и способы оплаты:</w:t>
      </w:r>
    </w:p>
    <w:p w:rsidR="0045519F" w:rsidRDefault="0045519F" w:rsidP="0045519F">
      <w:pPr>
        <w:pStyle w:val="a9"/>
        <w:numPr>
          <w:ilvl w:val="0"/>
          <w:numId w:val="9"/>
        </w:numPr>
        <w:suppressAutoHyphens/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C05">
        <w:rPr>
          <w:rFonts w:ascii="Times New Roman" w:eastAsia="Calibri" w:hAnsi="Times New Roman" w:cs="Times New Roman"/>
          <w:bCs/>
          <w:sz w:val="26"/>
          <w:szCs w:val="26"/>
        </w:rPr>
        <w:t xml:space="preserve">Участие </w:t>
      </w:r>
      <w:r w:rsidRPr="00C84C05">
        <w:rPr>
          <w:rFonts w:ascii="Times New Roman" w:eastAsia="Calibri" w:hAnsi="Times New Roman" w:cs="Times New Roman"/>
          <w:sz w:val="26"/>
          <w:szCs w:val="26"/>
        </w:rPr>
        <w:t xml:space="preserve">во </w:t>
      </w:r>
      <w:r w:rsidRPr="00C84C05">
        <w:rPr>
          <w:rFonts w:ascii="Times New Roman" w:eastAsia="Calibri" w:hAnsi="Times New Roman" w:cs="Times New Roman"/>
          <w:bCs/>
          <w:sz w:val="26"/>
          <w:szCs w:val="26"/>
        </w:rPr>
        <w:t>всех 3 днях</w:t>
      </w:r>
      <w:r w:rsidRPr="00C84C05">
        <w:rPr>
          <w:rFonts w:ascii="Times New Roman" w:eastAsia="Calibri" w:hAnsi="Times New Roman" w:cs="Times New Roman"/>
          <w:sz w:val="26"/>
          <w:szCs w:val="26"/>
        </w:rPr>
        <w:t xml:space="preserve"> Байкальской платформы с выдачей </w:t>
      </w:r>
      <w:r w:rsidRPr="00C84C0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удостоверения о повышении квалификации</w:t>
      </w:r>
      <w:r w:rsidRPr="00C84C0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программе </w:t>
      </w:r>
      <w:r w:rsidRPr="00D5730C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«Работа психолога с уязвимыми категориями населения (дети и взрослые)»</w:t>
      </w:r>
      <w:r w:rsidRPr="00C84C0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r w:rsidRPr="00C84C05">
        <w:rPr>
          <w:rFonts w:ascii="Times New Roman" w:eastAsia="Times New Roman" w:hAnsi="Times New Roman" w:cs="Times New Roman"/>
          <w:sz w:val="26"/>
          <w:szCs w:val="26"/>
        </w:rPr>
        <w:t xml:space="preserve">в объеме 40 академических часов (на базе </w:t>
      </w:r>
      <w:r w:rsidRPr="00C84C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среднего профессионального и (или) высшего образования) </w:t>
      </w:r>
      <w:r w:rsidRPr="00C84C05">
        <w:rPr>
          <w:rFonts w:ascii="Times New Roman" w:eastAsia="Calibri" w:hAnsi="Times New Roman" w:cs="Times New Roman"/>
          <w:sz w:val="26"/>
          <w:szCs w:val="26"/>
        </w:rPr>
        <w:t>из расчет</w:t>
      </w:r>
      <w:r>
        <w:rPr>
          <w:rFonts w:ascii="Times New Roman" w:eastAsia="Calibri" w:hAnsi="Times New Roman" w:cs="Times New Roman"/>
          <w:sz w:val="26"/>
          <w:szCs w:val="26"/>
        </w:rPr>
        <w:t>а на одного слушателя составит</w:t>
      </w:r>
      <w:r w:rsidRPr="00C84C05">
        <w:rPr>
          <w:rFonts w:ascii="Times New Roman" w:eastAsia="Calibri" w:hAnsi="Times New Roman" w:cs="Times New Roman"/>
          <w:sz w:val="26"/>
          <w:szCs w:val="26"/>
        </w:rPr>
        <w:t xml:space="preserve"> 12 000 рублей.</w:t>
      </w:r>
    </w:p>
    <w:p w:rsidR="0045519F" w:rsidRPr="0054427B" w:rsidRDefault="0045519F" w:rsidP="0045519F">
      <w:pPr>
        <w:pStyle w:val="a9"/>
        <w:numPr>
          <w:ilvl w:val="0"/>
          <w:numId w:val="9"/>
        </w:numPr>
        <w:suppressAutoHyphens/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Участие в одном дне Байкальской платформы (по вашему выбору) с выдачей электронного сертификата </w:t>
      </w:r>
      <w:r w:rsidRPr="00D5730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с указанием основной темы</w:t>
      </w:r>
      <w:r w:rsidRPr="00D5730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D5730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дня </w:t>
      </w:r>
      <w:r>
        <w:rPr>
          <w:rFonts w:ascii="Times New Roman" w:eastAsia="Calibri" w:hAnsi="Times New Roman" w:cs="Times New Roman"/>
          <w:sz w:val="26"/>
          <w:szCs w:val="26"/>
        </w:rPr>
        <w:t>составит 4 000 рублей.</w:t>
      </w:r>
    </w:p>
    <w:p w:rsidR="0045519F" w:rsidRPr="00B303A7" w:rsidRDefault="0045519F" w:rsidP="0045519F">
      <w:pPr>
        <w:suppressAutoHyphens/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95922304"/>
      <w:r w:rsidRPr="00677DE3">
        <w:rPr>
          <w:rFonts w:ascii="Times New Roman" w:eastAsia="Calibri" w:hAnsi="Times New Roman" w:cs="Times New Roman"/>
          <w:b/>
          <w:bCs/>
          <w:sz w:val="26"/>
          <w:szCs w:val="26"/>
        </w:rPr>
        <w:t>Выступающий</w:t>
      </w:r>
      <w:r w:rsidRPr="00B303A7">
        <w:rPr>
          <w:rFonts w:ascii="Times New Roman" w:eastAsia="Calibri" w:hAnsi="Times New Roman" w:cs="Times New Roman"/>
          <w:sz w:val="26"/>
          <w:szCs w:val="26"/>
        </w:rPr>
        <w:t xml:space="preserve"> на профессиональной площадке </w:t>
      </w:r>
      <w:r w:rsidRPr="00AA0D9B">
        <w:rPr>
          <w:rFonts w:ascii="Times New Roman" w:eastAsia="Calibri" w:hAnsi="Times New Roman" w:cs="Times New Roman"/>
          <w:b/>
          <w:sz w:val="26"/>
          <w:szCs w:val="26"/>
        </w:rPr>
        <w:t>дополнительно</w:t>
      </w:r>
      <w:r w:rsidRPr="00B303A7">
        <w:rPr>
          <w:rFonts w:ascii="Times New Roman" w:eastAsia="Calibri" w:hAnsi="Times New Roman" w:cs="Times New Roman"/>
          <w:sz w:val="26"/>
          <w:szCs w:val="26"/>
        </w:rPr>
        <w:t xml:space="preserve"> получает электронный </w:t>
      </w:r>
      <w:r w:rsidRPr="00B97845">
        <w:rPr>
          <w:rFonts w:ascii="Times New Roman" w:eastAsia="Calibri" w:hAnsi="Times New Roman" w:cs="Times New Roman"/>
          <w:b/>
          <w:bCs/>
          <w:color w:val="C00000"/>
          <w:sz w:val="26"/>
          <w:szCs w:val="26"/>
        </w:rPr>
        <w:t>сертификат</w:t>
      </w:r>
      <w:r w:rsidRPr="00B303A7">
        <w:rPr>
          <w:rFonts w:ascii="Times New Roman" w:eastAsia="Calibri" w:hAnsi="Times New Roman" w:cs="Times New Roman"/>
          <w:sz w:val="26"/>
          <w:szCs w:val="26"/>
        </w:rPr>
        <w:t xml:space="preserve"> за презентацию опыта работы на Всероссийской V/1 Байкальской платформе социальной работы с </w:t>
      </w:r>
      <w:r w:rsidRPr="00572194">
        <w:rPr>
          <w:rFonts w:ascii="Times New Roman" w:eastAsia="Calibri" w:hAnsi="Times New Roman" w:cs="Times New Roman"/>
          <w:b/>
          <w:bCs/>
          <w:color w:val="C00000"/>
          <w:sz w:val="26"/>
          <w:szCs w:val="26"/>
        </w:rPr>
        <w:t>международным</w:t>
      </w:r>
      <w:r w:rsidRPr="00B303A7">
        <w:rPr>
          <w:rFonts w:ascii="Times New Roman" w:eastAsia="Calibri" w:hAnsi="Times New Roman" w:cs="Times New Roman"/>
          <w:sz w:val="26"/>
          <w:szCs w:val="26"/>
        </w:rPr>
        <w:t xml:space="preserve"> участием.</w:t>
      </w:r>
    </w:p>
    <w:bookmarkEnd w:id="0"/>
    <w:p w:rsidR="0045519F" w:rsidRDefault="0045519F" w:rsidP="0045519F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3A7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45519F" w:rsidRDefault="0045519F" w:rsidP="004551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</w:pPr>
      <w:r w:rsidRPr="00B303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Просим направлять заявки с </w:t>
      </w:r>
      <w:r w:rsidRPr="004E3F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пометкой</w:t>
      </w:r>
      <w:r w:rsidRPr="00B303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E3F1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  <w:t>«Байкальская платформа»</w:t>
      </w:r>
    </w:p>
    <w:p w:rsidR="0045519F" w:rsidRPr="00B0653C" w:rsidRDefault="0045519F" w:rsidP="0045519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E3F15">
        <w:rPr>
          <w:rFonts w:ascii="Times New Roman" w:eastAsia="Times New Roman" w:hAnsi="Times New Roman" w:cs="Times New Roman"/>
          <w:color w:val="0070C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электронный адрес: </w:t>
      </w:r>
      <w:bookmarkStart w:id="1" w:name="_GoBack"/>
      <w:bookmarkEnd w:id="1"/>
      <w:r w:rsidR="006B5F9C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fldChar w:fldCharType="begin"/>
      </w:r>
      <w:r w:rsidR="006B5F9C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instrText xml:space="preserve"> HYPERLINK "mailto:</w:instrText>
      </w:r>
      <w:r w:rsidR="006B5F9C" w:rsidRPr="00B30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instrText>metodist</w:instrText>
      </w:r>
      <w:r w:rsidR="006B5F9C" w:rsidRPr="00B30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instrText>@</w:instrText>
      </w:r>
      <w:r w:rsidR="006B5F9C" w:rsidRPr="00B30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instrText>umc</w:instrText>
      </w:r>
      <w:r w:rsidR="006B5F9C" w:rsidRPr="00B30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instrText>38.</w:instrText>
      </w:r>
      <w:r w:rsidR="006B5F9C" w:rsidRPr="00B30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instrText>ru</w:instrText>
      </w:r>
      <w:r w:rsidR="006B5F9C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instrText xml:space="preserve">" </w:instrText>
      </w:r>
      <w:r w:rsidR="006B5F9C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fldChar w:fldCharType="separate"/>
      </w:r>
      <w:r w:rsidR="006B5F9C" w:rsidRPr="006B1E11">
        <w:rPr>
          <w:rStyle w:val="ac"/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metodist</w:t>
      </w:r>
      <w:r w:rsidR="006B5F9C" w:rsidRPr="006B1E11">
        <w:rPr>
          <w:rStyle w:val="ac"/>
          <w:rFonts w:ascii="Times New Roman" w:eastAsia="Times New Roman" w:hAnsi="Times New Roman" w:cs="Times New Roman"/>
          <w:b/>
          <w:bCs/>
          <w:sz w:val="26"/>
          <w:szCs w:val="26"/>
        </w:rPr>
        <w:t>@</w:t>
      </w:r>
      <w:r w:rsidR="006B5F9C" w:rsidRPr="006B1E11">
        <w:rPr>
          <w:rStyle w:val="ac"/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umc</w:t>
      </w:r>
      <w:r w:rsidR="006B5F9C" w:rsidRPr="006B1E11">
        <w:rPr>
          <w:rStyle w:val="ac"/>
          <w:rFonts w:ascii="Times New Roman" w:eastAsia="Times New Roman" w:hAnsi="Times New Roman" w:cs="Times New Roman"/>
          <w:b/>
          <w:bCs/>
          <w:sz w:val="26"/>
          <w:szCs w:val="26"/>
        </w:rPr>
        <w:t>38.</w:t>
      </w:r>
      <w:r w:rsidR="006B5F9C" w:rsidRPr="006B1E11">
        <w:rPr>
          <w:rStyle w:val="ac"/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ru</w:t>
      </w:r>
      <w:r w:rsidR="006B5F9C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/>
        </w:rPr>
        <w:fldChar w:fldCharType="end"/>
      </w:r>
    </w:p>
    <w:p w:rsidR="0045519F" w:rsidRDefault="0045519F" w:rsidP="0045519F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113B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Контактное лицо от Учебно-методического центра, в связи с разницей во времени: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5519F" w:rsidRPr="0007113B" w:rsidRDefault="0045519F" w:rsidP="0045519F">
      <w:pPr>
        <w:keepNext/>
        <w:tabs>
          <w:tab w:val="left" w:pos="2820"/>
          <w:tab w:val="center" w:pos="4677"/>
        </w:tabs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113B">
        <w:rPr>
          <w:rFonts w:ascii="Times New Roman" w:eastAsia="Times New Roman" w:hAnsi="Times New Roman" w:cs="Times New Roman"/>
          <w:b/>
          <w:bCs/>
          <w:sz w:val="26"/>
          <w:szCs w:val="26"/>
        </w:rPr>
        <w:t>г. Краснодар</w:t>
      </w:r>
      <w:r w:rsidRPr="0007113B">
        <w:rPr>
          <w:rFonts w:ascii="Times New Roman" w:eastAsia="Times New Roman" w:hAnsi="Times New Roman" w:cs="Times New Roman"/>
          <w:sz w:val="26"/>
          <w:szCs w:val="26"/>
        </w:rPr>
        <w:t xml:space="preserve"> – Рушковская Марина Владимировна, </w:t>
      </w:r>
      <w:r w:rsidRPr="0007113B">
        <w:rPr>
          <w:rFonts w:ascii="Times New Roman" w:eastAsia="Times New Roman" w:hAnsi="Times New Roman" w:cs="Times New Roman"/>
          <w:b/>
          <w:sz w:val="26"/>
          <w:szCs w:val="26"/>
        </w:rPr>
        <w:t>8(901) 667 94 40</w:t>
      </w:r>
      <w:r w:rsidRPr="0007113B">
        <w:rPr>
          <w:rFonts w:ascii="Times New Roman" w:eastAsia="Times New Roman" w:hAnsi="Times New Roman" w:cs="Times New Roman"/>
          <w:bCs/>
          <w:sz w:val="26"/>
          <w:szCs w:val="26"/>
        </w:rPr>
        <w:t>, 8(988)354-04-31.</w:t>
      </w:r>
    </w:p>
    <w:p w:rsidR="0045519F" w:rsidRPr="00B0653C" w:rsidRDefault="0045519F" w:rsidP="0045519F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Иркутск - </w:t>
      </w:r>
      <w:r w:rsidRPr="00B303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Мартынова Анна Викторовна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35</w:t>
      </w:r>
      <w:r w:rsidRPr="00B30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519F" w:rsidRDefault="0045519F" w:rsidP="0045519F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Иркутск</w:t>
      </w:r>
      <w:r w:rsidRPr="00B30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B06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</w:t>
      </w:r>
      <w:r w:rsidRPr="00B30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3DE" w:rsidRDefault="00F943DE" w:rsidP="00EB36DF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</w:rPr>
      </w:pPr>
    </w:p>
    <w:p w:rsidR="00F943DE" w:rsidRDefault="00F943DE" w:rsidP="00EB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86CA5" w:rsidRDefault="00486CA5" w:rsidP="00EB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86CA5" w:rsidRPr="007A31D1" w:rsidRDefault="00486CA5" w:rsidP="00486CA5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  <w:r>
        <w:rPr>
          <w:rFonts w:ascii="Times New Roman" w:eastAsia="Calibri" w:hAnsi="Times New Roman" w:cs="Times New Roman"/>
          <w:b/>
          <w:iCs/>
          <w:color w:val="00B0F0"/>
        </w:rPr>
        <w:t>Приложение № 2</w:t>
      </w:r>
    </w:p>
    <w:p w:rsidR="00486CA5" w:rsidRDefault="00486CA5" w:rsidP="00486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F0"/>
          <w:sz w:val="20"/>
          <w:szCs w:val="20"/>
        </w:rPr>
      </w:pPr>
    </w:p>
    <w:p w:rsidR="00486CA5" w:rsidRPr="004727BE" w:rsidRDefault="00486CA5" w:rsidP="00486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727BE">
        <w:rPr>
          <w:rFonts w:ascii="Times New Roman" w:eastAsia="Calibri" w:hAnsi="Times New Roman" w:cs="Times New Roman"/>
          <w:b/>
          <w:bCs/>
          <w:sz w:val="20"/>
          <w:szCs w:val="20"/>
        </w:rPr>
        <w:t>Форма заявки 1</w:t>
      </w:r>
    </w:p>
    <w:p w:rsidR="00486CA5" w:rsidRPr="007A31D1" w:rsidRDefault="00486CA5" w:rsidP="0048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727BE"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>Заявка на курсы повышения квалификации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82"/>
        <w:gridCol w:w="1386"/>
        <w:gridCol w:w="1134"/>
        <w:gridCol w:w="1276"/>
        <w:gridCol w:w="992"/>
        <w:gridCol w:w="1417"/>
        <w:gridCol w:w="1817"/>
      </w:tblGrid>
      <w:tr w:rsidR="00486CA5" w:rsidRPr="00DF35E0" w:rsidTr="00863D86">
        <w:trPr>
          <w:jc w:val="center"/>
        </w:trPr>
        <w:tc>
          <w:tcPr>
            <w:tcW w:w="1472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882" w:type="dxa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Регион!</w:t>
            </w:r>
          </w:p>
        </w:tc>
        <w:tc>
          <w:tcPr>
            <w:tcW w:w="1386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Учреждение</w:t>
            </w:r>
          </w:p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 И. О.</w:t>
            </w:r>
          </w:p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Эл. почта</w:t>
            </w:r>
          </w:p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Форма отплаты</w:t>
            </w:r>
          </w:p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(физическое или юридическое лицо)</w:t>
            </w:r>
          </w:p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 эл. почта для отправки договора юр, лицу</w:t>
            </w:r>
          </w:p>
        </w:tc>
      </w:tr>
      <w:tr w:rsidR="00486CA5" w:rsidRPr="00DF35E0" w:rsidTr="00863D86">
        <w:trPr>
          <w:jc w:val="center"/>
        </w:trPr>
        <w:tc>
          <w:tcPr>
            <w:tcW w:w="1472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«Байкальская платформа» </w:t>
            </w:r>
          </w:p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29-31 марта 2022</w:t>
            </w:r>
          </w:p>
        </w:tc>
        <w:tc>
          <w:tcPr>
            <w:tcW w:w="882" w:type="dxa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17" w:type="dxa"/>
          </w:tcPr>
          <w:p w:rsidR="00486CA5" w:rsidRPr="00DF35E0" w:rsidRDefault="00486CA5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486CA5" w:rsidRDefault="00486CA5" w:rsidP="00EB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86CA5" w:rsidRDefault="00486CA5" w:rsidP="00EB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F7CB9" w:rsidRPr="004727BE" w:rsidRDefault="009F7CB9" w:rsidP="009F7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727BE">
        <w:rPr>
          <w:rFonts w:ascii="Times New Roman" w:eastAsia="Calibri" w:hAnsi="Times New Roman" w:cs="Times New Roman"/>
          <w:b/>
          <w:bCs/>
          <w:sz w:val="20"/>
          <w:szCs w:val="20"/>
        </w:rPr>
        <w:t>Форма заявки 2</w:t>
      </w:r>
    </w:p>
    <w:p w:rsidR="009F7CB9" w:rsidRPr="007A31D1" w:rsidRDefault="009F7CB9" w:rsidP="009F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 xml:space="preserve">Участие в одном дне Байкальской платформе 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9F7CB9" w:rsidRPr="00DF35E0" w:rsidTr="00863D86">
        <w:trPr>
          <w:jc w:val="center"/>
        </w:trPr>
        <w:tc>
          <w:tcPr>
            <w:tcW w:w="1472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Укажите дату участия и 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тему дня </w:t>
            </w:r>
          </w:p>
        </w:tc>
        <w:tc>
          <w:tcPr>
            <w:tcW w:w="850" w:type="dxa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9F7CB9" w:rsidRPr="00DF35E0" w:rsidTr="00863D86">
        <w:trPr>
          <w:jc w:val="center"/>
        </w:trPr>
        <w:tc>
          <w:tcPr>
            <w:tcW w:w="1472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:rsidR="009F7CB9" w:rsidRPr="00DF35E0" w:rsidRDefault="009F7CB9" w:rsidP="00863D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486CA5" w:rsidRDefault="00486CA5" w:rsidP="00EB3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36DF" w:rsidRDefault="00EB36DF" w:rsidP="00EB36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7A31D1">
        <w:rPr>
          <w:rFonts w:ascii="Times New Roman" w:eastAsia="Times New Roman" w:hAnsi="Times New Roman" w:cs="Times New Roman"/>
          <w:b/>
          <w:iCs/>
          <w:sz w:val="24"/>
          <w:szCs w:val="24"/>
        </w:rPr>
        <w:t>При оплате от</w:t>
      </w:r>
      <w:r w:rsidRPr="007A31D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юридического </w:t>
      </w:r>
      <w:r w:rsidRPr="007A31D1">
        <w:rPr>
          <w:rFonts w:ascii="Times New Roman" w:eastAsia="Times New Roman" w:hAnsi="Times New Roman" w:cs="Times New Roman"/>
          <w:b/>
          <w:iCs/>
          <w:sz w:val="24"/>
          <w:szCs w:val="24"/>
        </w:rPr>
        <w:t>лица просим направлять</w:t>
      </w:r>
      <w:r w:rsidRPr="007A31D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реквизиты учреждения!!!</w:t>
      </w:r>
    </w:p>
    <w:p w:rsidR="006A1F28" w:rsidRPr="00EB36DF" w:rsidRDefault="00EB36DF" w:rsidP="00FB5B97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Ждем ваших заявок!</w:t>
      </w:r>
    </w:p>
    <w:sectPr w:rsidR="006A1F28" w:rsidRPr="00EB36DF" w:rsidSect="007B6EF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86" w:rsidRDefault="00863D86" w:rsidP="001A31D9">
      <w:pPr>
        <w:spacing w:after="0" w:line="240" w:lineRule="auto"/>
      </w:pPr>
      <w:r>
        <w:separator/>
      </w:r>
    </w:p>
  </w:endnote>
  <w:endnote w:type="continuationSeparator" w:id="0">
    <w:p w:rsidR="00863D86" w:rsidRDefault="00863D86" w:rsidP="001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86" w:rsidRDefault="00863D86" w:rsidP="001A31D9">
      <w:pPr>
        <w:spacing w:after="0" w:line="240" w:lineRule="auto"/>
      </w:pPr>
      <w:r>
        <w:separator/>
      </w:r>
    </w:p>
  </w:footnote>
  <w:footnote w:type="continuationSeparator" w:id="0">
    <w:p w:rsidR="00863D86" w:rsidRDefault="00863D86" w:rsidP="001A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11D"/>
    <w:multiLevelType w:val="hybridMultilevel"/>
    <w:tmpl w:val="E3605A22"/>
    <w:lvl w:ilvl="0" w:tplc="780E0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25245"/>
    <w:multiLevelType w:val="hybridMultilevel"/>
    <w:tmpl w:val="D4C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D2B"/>
    <w:multiLevelType w:val="hybridMultilevel"/>
    <w:tmpl w:val="79ECB3C2"/>
    <w:lvl w:ilvl="0" w:tplc="B8D698A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25001B52"/>
    <w:multiLevelType w:val="hybridMultilevel"/>
    <w:tmpl w:val="573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C67"/>
    <w:multiLevelType w:val="hybridMultilevel"/>
    <w:tmpl w:val="F6C8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2286"/>
    <w:multiLevelType w:val="hybridMultilevel"/>
    <w:tmpl w:val="714AA73E"/>
    <w:lvl w:ilvl="0" w:tplc="DC80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93B8D"/>
    <w:multiLevelType w:val="hybridMultilevel"/>
    <w:tmpl w:val="36EA2800"/>
    <w:lvl w:ilvl="0" w:tplc="C83EA6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EEF"/>
    <w:multiLevelType w:val="hybridMultilevel"/>
    <w:tmpl w:val="B6BE355C"/>
    <w:lvl w:ilvl="0" w:tplc="28209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7C78C4"/>
    <w:multiLevelType w:val="hybridMultilevel"/>
    <w:tmpl w:val="495835FE"/>
    <w:lvl w:ilvl="0" w:tplc="6A20D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09002F"/>
    <w:multiLevelType w:val="hybridMultilevel"/>
    <w:tmpl w:val="CC7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77"/>
    <w:rsid w:val="00003AF9"/>
    <w:rsid w:val="000172AB"/>
    <w:rsid w:val="00037B43"/>
    <w:rsid w:val="000434F5"/>
    <w:rsid w:val="00052A73"/>
    <w:rsid w:val="000550B6"/>
    <w:rsid w:val="0007441C"/>
    <w:rsid w:val="000816AD"/>
    <w:rsid w:val="00085FDF"/>
    <w:rsid w:val="0008712A"/>
    <w:rsid w:val="00090413"/>
    <w:rsid w:val="000A02DE"/>
    <w:rsid w:val="000B1D32"/>
    <w:rsid w:val="000C16E5"/>
    <w:rsid w:val="000D09A2"/>
    <w:rsid w:val="000D2E9A"/>
    <w:rsid w:val="000F3B65"/>
    <w:rsid w:val="000F6F3D"/>
    <w:rsid w:val="000F7B56"/>
    <w:rsid w:val="00100C68"/>
    <w:rsid w:val="00100F0D"/>
    <w:rsid w:val="00107F11"/>
    <w:rsid w:val="00122D80"/>
    <w:rsid w:val="001328B9"/>
    <w:rsid w:val="00134EB0"/>
    <w:rsid w:val="00136584"/>
    <w:rsid w:val="00136B33"/>
    <w:rsid w:val="0014454C"/>
    <w:rsid w:val="00147772"/>
    <w:rsid w:val="00151919"/>
    <w:rsid w:val="00153E29"/>
    <w:rsid w:val="00167296"/>
    <w:rsid w:val="001937F3"/>
    <w:rsid w:val="001A31D9"/>
    <w:rsid w:val="001B3CC0"/>
    <w:rsid w:val="001C4C50"/>
    <w:rsid w:val="001C5025"/>
    <w:rsid w:val="001E37DB"/>
    <w:rsid w:val="001F36CC"/>
    <w:rsid w:val="002242A8"/>
    <w:rsid w:val="00230B6E"/>
    <w:rsid w:val="0023705B"/>
    <w:rsid w:val="00267CCB"/>
    <w:rsid w:val="002748CB"/>
    <w:rsid w:val="00294018"/>
    <w:rsid w:val="002B0980"/>
    <w:rsid w:val="002B5FD9"/>
    <w:rsid w:val="002C3813"/>
    <w:rsid w:val="002D65C8"/>
    <w:rsid w:val="002E4344"/>
    <w:rsid w:val="0031284A"/>
    <w:rsid w:val="00321033"/>
    <w:rsid w:val="003301D4"/>
    <w:rsid w:val="00341C16"/>
    <w:rsid w:val="00361518"/>
    <w:rsid w:val="003C54B9"/>
    <w:rsid w:val="003D1751"/>
    <w:rsid w:val="003D1B64"/>
    <w:rsid w:val="003D7B89"/>
    <w:rsid w:val="003F521C"/>
    <w:rsid w:val="00403AA1"/>
    <w:rsid w:val="00421C3F"/>
    <w:rsid w:val="0045519F"/>
    <w:rsid w:val="00475026"/>
    <w:rsid w:val="00481A5E"/>
    <w:rsid w:val="00486BCC"/>
    <w:rsid w:val="00486CA5"/>
    <w:rsid w:val="00487CB0"/>
    <w:rsid w:val="00487F31"/>
    <w:rsid w:val="004935C7"/>
    <w:rsid w:val="004A020F"/>
    <w:rsid w:val="004B22BE"/>
    <w:rsid w:val="004B55D4"/>
    <w:rsid w:val="004C018D"/>
    <w:rsid w:val="004E3FAE"/>
    <w:rsid w:val="004F1305"/>
    <w:rsid w:val="004F262F"/>
    <w:rsid w:val="004F65AA"/>
    <w:rsid w:val="0050305C"/>
    <w:rsid w:val="0050306D"/>
    <w:rsid w:val="00514711"/>
    <w:rsid w:val="005162F8"/>
    <w:rsid w:val="005176CB"/>
    <w:rsid w:val="005712CF"/>
    <w:rsid w:val="00577EE5"/>
    <w:rsid w:val="00583654"/>
    <w:rsid w:val="005934DD"/>
    <w:rsid w:val="005B4E49"/>
    <w:rsid w:val="005C72F3"/>
    <w:rsid w:val="005D3BC8"/>
    <w:rsid w:val="005E63D5"/>
    <w:rsid w:val="005F1270"/>
    <w:rsid w:val="005F1D52"/>
    <w:rsid w:val="00614166"/>
    <w:rsid w:val="00624AA9"/>
    <w:rsid w:val="006375F9"/>
    <w:rsid w:val="00676470"/>
    <w:rsid w:val="006802DC"/>
    <w:rsid w:val="006A1F28"/>
    <w:rsid w:val="006B5F9C"/>
    <w:rsid w:val="006C1FBA"/>
    <w:rsid w:val="006C3BC0"/>
    <w:rsid w:val="006E1F20"/>
    <w:rsid w:val="006E6343"/>
    <w:rsid w:val="006E7497"/>
    <w:rsid w:val="006F3172"/>
    <w:rsid w:val="006F70A1"/>
    <w:rsid w:val="00720437"/>
    <w:rsid w:val="007319B1"/>
    <w:rsid w:val="00765525"/>
    <w:rsid w:val="007710AD"/>
    <w:rsid w:val="00774782"/>
    <w:rsid w:val="00780061"/>
    <w:rsid w:val="007913CB"/>
    <w:rsid w:val="007915A1"/>
    <w:rsid w:val="007A31D1"/>
    <w:rsid w:val="007A780A"/>
    <w:rsid w:val="007B01B7"/>
    <w:rsid w:val="007B631A"/>
    <w:rsid w:val="007B6EF8"/>
    <w:rsid w:val="007C4BFF"/>
    <w:rsid w:val="007D660B"/>
    <w:rsid w:val="007E1471"/>
    <w:rsid w:val="007E554E"/>
    <w:rsid w:val="007F35AA"/>
    <w:rsid w:val="00821883"/>
    <w:rsid w:val="00842796"/>
    <w:rsid w:val="008463E9"/>
    <w:rsid w:val="0084679B"/>
    <w:rsid w:val="00863D86"/>
    <w:rsid w:val="00867A03"/>
    <w:rsid w:val="00876F4B"/>
    <w:rsid w:val="00884AD5"/>
    <w:rsid w:val="008A41ED"/>
    <w:rsid w:val="008A5944"/>
    <w:rsid w:val="008B5358"/>
    <w:rsid w:val="008C24A8"/>
    <w:rsid w:val="008C3E4A"/>
    <w:rsid w:val="008D5826"/>
    <w:rsid w:val="00900D9C"/>
    <w:rsid w:val="0093748B"/>
    <w:rsid w:val="00972A52"/>
    <w:rsid w:val="00996CDA"/>
    <w:rsid w:val="009C4069"/>
    <w:rsid w:val="009E6398"/>
    <w:rsid w:val="009E757D"/>
    <w:rsid w:val="009F7CB9"/>
    <w:rsid w:val="00A12005"/>
    <w:rsid w:val="00A21B34"/>
    <w:rsid w:val="00A2443B"/>
    <w:rsid w:val="00A54064"/>
    <w:rsid w:val="00A80C5F"/>
    <w:rsid w:val="00A90B47"/>
    <w:rsid w:val="00AB4D55"/>
    <w:rsid w:val="00AE3966"/>
    <w:rsid w:val="00AF580E"/>
    <w:rsid w:val="00B00117"/>
    <w:rsid w:val="00B06EFC"/>
    <w:rsid w:val="00B13ADF"/>
    <w:rsid w:val="00B303A7"/>
    <w:rsid w:val="00B34791"/>
    <w:rsid w:val="00B51A2F"/>
    <w:rsid w:val="00B62420"/>
    <w:rsid w:val="00B71AB8"/>
    <w:rsid w:val="00B8329D"/>
    <w:rsid w:val="00B94977"/>
    <w:rsid w:val="00BA3426"/>
    <w:rsid w:val="00BC456C"/>
    <w:rsid w:val="00BD6A5C"/>
    <w:rsid w:val="00BE0173"/>
    <w:rsid w:val="00BE1209"/>
    <w:rsid w:val="00BF38DA"/>
    <w:rsid w:val="00BF6049"/>
    <w:rsid w:val="00C12029"/>
    <w:rsid w:val="00C12727"/>
    <w:rsid w:val="00C154B7"/>
    <w:rsid w:val="00C27637"/>
    <w:rsid w:val="00C27A81"/>
    <w:rsid w:val="00C33223"/>
    <w:rsid w:val="00C5006F"/>
    <w:rsid w:val="00C61E72"/>
    <w:rsid w:val="00C67543"/>
    <w:rsid w:val="00C837C4"/>
    <w:rsid w:val="00C96EBA"/>
    <w:rsid w:val="00CB4EBB"/>
    <w:rsid w:val="00CB7988"/>
    <w:rsid w:val="00CC6C72"/>
    <w:rsid w:val="00CF00E8"/>
    <w:rsid w:val="00CF033F"/>
    <w:rsid w:val="00D116E0"/>
    <w:rsid w:val="00D24820"/>
    <w:rsid w:val="00D30DC3"/>
    <w:rsid w:val="00D32712"/>
    <w:rsid w:val="00D434CA"/>
    <w:rsid w:val="00D53166"/>
    <w:rsid w:val="00D550FA"/>
    <w:rsid w:val="00D67B37"/>
    <w:rsid w:val="00D82295"/>
    <w:rsid w:val="00D86A4F"/>
    <w:rsid w:val="00DB1CE4"/>
    <w:rsid w:val="00DB504E"/>
    <w:rsid w:val="00DC059C"/>
    <w:rsid w:val="00E00B95"/>
    <w:rsid w:val="00E06722"/>
    <w:rsid w:val="00E139A2"/>
    <w:rsid w:val="00E141E4"/>
    <w:rsid w:val="00E44948"/>
    <w:rsid w:val="00E7340A"/>
    <w:rsid w:val="00E767A6"/>
    <w:rsid w:val="00EB36DF"/>
    <w:rsid w:val="00EC380A"/>
    <w:rsid w:val="00EE7B22"/>
    <w:rsid w:val="00EF6D01"/>
    <w:rsid w:val="00F16280"/>
    <w:rsid w:val="00F23FE0"/>
    <w:rsid w:val="00F32D1D"/>
    <w:rsid w:val="00F50861"/>
    <w:rsid w:val="00F56B8E"/>
    <w:rsid w:val="00F82468"/>
    <w:rsid w:val="00F943DE"/>
    <w:rsid w:val="00FA5032"/>
    <w:rsid w:val="00FA59A1"/>
    <w:rsid w:val="00FA5CA3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5FAE0"/>
  <w15:docId w15:val="{49D3D2BE-30EE-4E25-9535-C74BAD7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1D9"/>
  </w:style>
  <w:style w:type="paragraph" w:styleId="a7">
    <w:name w:val="footer"/>
    <w:basedOn w:val="a"/>
    <w:link w:val="a8"/>
    <w:uiPriority w:val="99"/>
    <w:unhideWhenUsed/>
    <w:rsid w:val="001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1D9"/>
  </w:style>
  <w:style w:type="paragraph" w:styleId="a9">
    <w:name w:val="List Paragraph"/>
    <w:basedOn w:val="a"/>
    <w:uiPriority w:val="34"/>
    <w:qFormat/>
    <w:rsid w:val="00D550FA"/>
    <w:pPr>
      <w:ind w:left="720"/>
      <w:contextualSpacing/>
    </w:pPr>
  </w:style>
  <w:style w:type="character" w:styleId="aa">
    <w:name w:val="Strong"/>
    <w:basedOn w:val="a0"/>
    <w:uiPriority w:val="22"/>
    <w:qFormat/>
    <w:rsid w:val="005E63D5"/>
    <w:rPr>
      <w:b/>
      <w:bCs/>
    </w:rPr>
  </w:style>
  <w:style w:type="character" w:customStyle="1" w:styleId="layout">
    <w:name w:val="layout"/>
    <w:basedOn w:val="a0"/>
    <w:rsid w:val="00F82468"/>
  </w:style>
  <w:style w:type="table" w:styleId="ab">
    <w:name w:val="Table Grid"/>
    <w:basedOn w:val="a1"/>
    <w:uiPriority w:val="59"/>
    <w:rsid w:val="00A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B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182</cp:revision>
  <cp:lastPrinted>2022-02-16T08:10:00Z</cp:lastPrinted>
  <dcterms:created xsi:type="dcterms:W3CDTF">2022-02-11T04:40:00Z</dcterms:created>
  <dcterms:modified xsi:type="dcterms:W3CDTF">2022-03-23T03:14:00Z</dcterms:modified>
</cp:coreProperties>
</file>