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599"/>
      </w:tblGrid>
      <w:tr w:rsidR="00424D53" w14:paraId="53E16771" w14:textId="77777777" w:rsidTr="0037237E">
        <w:trPr>
          <w:trHeight w:val="1833"/>
        </w:trPr>
        <w:tc>
          <w:tcPr>
            <w:tcW w:w="1949" w:type="dxa"/>
          </w:tcPr>
          <w:p w14:paraId="14DC196D" w14:textId="77777777" w:rsidR="00424D53" w:rsidRDefault="00BF458D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noProof/>
              </w:rPr>
              <w:object w:dxaOrig="2715" w:dyaOrig="2715" w14:anchorId="782A8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1.75pt;height:81.75pt;mso-width-percent:0;mso-height-percent:0;mso-width-percent:0;mso-height-percent:0" o:ole="">
                  <v:imagedata r:id="rId6" o:title=""/>
                </v:shape>
                <o:OLEObject Type="Embed" ProgID="Acrobat.Document.11" ShapeID="_x0000_i1025" DrawAspect="Content" ObjectID="_1710151818" r:id="rId7"/>
              </w:object>
            </w:r>
          </w:p>
        </w:tc>
        <w:tc>
          <w:tcPr>
            <w:tcW w:w="7599" w:type="dxa"/>
          </w:tcPr>
          <w:p w14:paraId="5AC814C8" w14:textId="77777777"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14:paraId="48D2209C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14:paraId="4039E65A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14:paraId="0846D0D5" w14:textId="77777777"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14:paraId="1FC62F75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14:paraId="11175833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proofErr w:type="spellEnd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proofErr w:type="spellStart"/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79F54F3" w14:textId="77777777"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14:paraId="468ABF80" w14:textId="77777777"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094A4102" w14:textId="77777777" w:rsidR="00802598" w:rsidRPr="007A7428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4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Уважаемые коллеги!</w:t>
      </w:r>
    </w:p>
    <w:p w14:paraId="00AC8CDF" w14:textId="77777777" w:rsidR="000C1CFB" w:rsidRPr="007A7428" w:rsidRDefault="000C1CFB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6A501C1" w14:textId="4B26DA14" w:rsidR="00F34D6D" w:rsidRPr="007A7428" w:rsidRDefault="000C1CFB" w:rsidP="00181B04">
      <w:pPr>
        <w:suppressAutoHyphens/>
        <w:spacing w:before="68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28">
        <w:rPr>
          <w:rStyle w:val="ac"/>
          <w:rFonts w:ascii="Times New Roman" w:hAnsi="Times New Roman" w:cs="Times New Roman"/>
          <w:b w:val="0"/>
          <w:sz w:val="24"/>
          <w:szCs w:val="24"/>
        </w:rPr>
        <w:tab/>
      </w:r>
      <w:r w:rsidR="00B07B90" w:rsidRPr="007A742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 каждым годом растет количество детей с «трудным» поведением.  Это связано </w:t>
      </w:r>
      <w:r w:rsidR="00CA632D" w:rsidRPr="007A7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трудностями подросткового возраста, неопределенностью социального положения в обществе, неста</w:t>
      </w:r>
      <w:r w:rsidR="00CA632D" w:rsidRPr="007A7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бильностью развития страны, возникновением экстремальных ситуаций, из которых ребенок не может самостоятельно найти выход, и др. </w:t>
      </w:r>
    </w:p>
    <w:p w14:paraId="2BC0C4A1" w14:textId="78BFF1A8" w:rsidR="00AF4A51" w:rsidRPr="00EC1B48" w:rsidRDefault="00F34D6D" w:rsidP="0089009F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центр приглашает </w:t>
      </w:r>
      <w:r w:rsidR="00AF4A51" w:rsidRPr="007A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вебинары</w:t>
      </w:r>
      <w:r w:rsidR="007A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психологов</w:t>
      </w:r>
      <w:r w:rsidR="00AF4A51" w:rsidRPr="007A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детьми и подростками</w:t>
      </w:r>
      <w:bookmarkStart w:id="0" w:name="_GoBack"/>
      <w:bookmarkEnd w:id="0"/>
    </w:p>
    <w:tbl>
      <w:tblPr>
        <w:tblStyle w:val="a4"/>
        <w:tblpPr w:leftFromText="180" w:rightFromText="180" w:vertAnchor="text" w:tblpXSpec="center" w:tblpY="1"/>
        <w:tblOverlap w:val="never"/>
        <w:tblW w:w="4782" w:type="pct"/>
        <w:tblLayout w:type="fixed"/>
        <w:tblLook w:val="04A0" w:firstRow="1" w:lastRow="0" w:firstColumn="1" w:lastColumn="0" w:noHBand="0" w:noVBand="1"/>
      </w:tblPr>
      <w:tblGrid>
        <w:gridCol w:w="398"/>
        <w:gridCol w:w="3033"/>
        <w:gridCol w:w="4220"/>
        <w:gridCol w:w="1558"/>
      </w:tblGrid>
      <w:tr w:rsidR="00AF4A51" w:rsidRPr="00AF4A51" w14:paraId="3204900D" w14:textId="77777777" w:rsidTr="009408F9">
        <w:trPr>
          <w:trHeight w:val="416"/>
        </w:trPr>
        <w:tc>
          <w:tcPr>
            <w:tcW w:w="216" w:type="pct"/>
          </w:tcPr>
          <w:p w14:paraId="1D44100F" w14:textId="77777777" w:rsidR="00AF4A51" w:rsidRPr="00AF4A51" w:rsidRDefault="00AF4A51" w:rsidP="00376C60">
            <w:pPr>
              <w:spacing w:line="216" w:lineRule="auto"/>
              <w:rPr>
                <w:rFonts w:ascii="Times New Roman" w:eastAsia="Calibri" w:hAnsi="Times New Roman" w:cs="Times New Roman"/>
                <w:b/>
              </w:rPr>
            </w:pPr>
            <w:r w:rsidRPr="00AF4A51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647" w:type="pct"/>
          </w:tcPr>
          <w:p w14:paraId="5728D26F" w14:textId="77777777" w:rsidR="00AF4A51" w:rsidRPr="00AF4A51" w:rsidRDefault="00AF4A51" w:rsidP="00376C60">
            <w:pPr>
              <w:spacing w:line="21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4A51">
              <w:rPr>
                <w:rFonts w:ascii="Times New Roman" w:eastAsia="Calibri" w:hAnsi="Times New Roman" w:cs="Times New Roman"/>
                <w:b/>
              </w:rPr>
              <w:t>Тема семинара (</w:t>
            </w:r>
            <w:proofErr w:type="spellStart"/>
            <w:r w:rsidRPr="00AF4A51">
              <w:rPr>
                <w:rFonts w:ascii="Times New Roman" w:eastAsia="Calibri" w:hAnsi="Times New Roman" w:cs="Times New Roman"/>
                <w:b/>
              </w:rPr>
              <w:t>вебинара</w:t>
            </w:r>
            <w:proofErr w:type="spellEnd"/>
            <w:r w:rsidRPr="00AF4A5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291" w:type="pct"/>
          </w:tcPr>
          <w:p w14:paraId="541DD500" w14:textId="77777777" w:rsidR="00AF4A51" w:rsidRPr="00AF4A51" w:rsidRDefault="00AF4A51" w:rsidP="00376C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A51">
              <w:rPr>
                <w:rFonts w:ascii="Times New Roman" w:eastAsia="Calibri" w:hAnsi="Times New Roman" w:cs="Times New Roman"/>
                <w:b/>
              </w:rPr>
              <w:t>Краткое содержание</w:t>
            </w:r>
          </w:p>
        </w:tc>
        <w:tc>
          <w:tcPr>
            <w:tcW w:w="846" w:type="pct"/>
            <w:shd w:val="clear" w:color="auto" w:fill="FFFFFF" w:themeFill="background1"/>
          </w:tcPr>
          <w:p w14:paraId="17813153" w14:textId="77777777" w:rsidR="00AF4A51" w:rsidRPr="00AF4A51" w:rsidRDefault="00AF4A51" w:rsidP="00376C6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4A51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</w:tr>
      <w:tr w:rsidR="006F2441" w:rsidRPr="00AF4A51" w14:paraId="211F1D35" w14:textId="77777777" w:rsidTr="009408F9">
        <w:trPr>
          <w:trHeight w:val="340"/>
        </w:trPr>
        <w:tc>
          <w:tcPr>
            <w:tcW w:w="216" w:type="pct"/>
          </w:tcPr>
          <w:p w14:paraId="77E465C7" w14:textId="3A9F8730" w:rsidR="006F2441" w:rsidRPr="00AF4A51" w:rsidRDefault="006F2441" w:rsidP="006F2441">
            <w:pPr>
              <w:spacing w:line="21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647" w:type="pct"/>
          </w:tcPr>
          <w:p w14:paraId="0FE83987" w14:textId="77777777" w:rsidR="006F2441" w:rsidRPr="00AF4A51" w:rsidRDefault="006F2441" w:rsidP="009408F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A51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психологической работы с трудными подростками</w:t>
            </w:r>
          </w:p>
          <w:p w14:paraId="102181DA" w14:textId="77777777" w:rsidR="006F2441" w:rsidRPr="00AF4A51" w:rsidRDefault="006F2441" w:rsidP="009408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91" w:type="pct"/>
          </w:tcPr>
          <w:p w14:paraId="5AF3B6C6" w14:textId="77777777" w:rsidR="006F2441" w:rsidRPr="00AF4A51" w:rsidRDefault="006F2441" w:rsidP="009408F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F4A51">
              <w:rPr>
                <w:sz w:val="22"/>
                <w:szCs w:val="22"/>
              </w:rPr>
              <w:t>Р</w:t>
            </w:r>
            <w:r w:rsidRPr="00AF4A51">
              <w:rPr>
                <w:color w:val="000000"/>
                <w:sz w:val="22"/>
                <w:szCs w:val="22"/>
              </w:rPr>
              <w:t>аскрытие понятия «трудные» подростки/психологические критерии;</w:t>
            </w:r>
          </w:p>
          <w:p w14:paraId="52B7B5C0" w14:textId="77777777" w:rsidR="006F2441" w:rsidRPr="00AF4A51" w:rsidRDefault="006F2441" w:rsidP="009408F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F4A51">
              <w:rPr>
                <w:color w:val="000000"/>
                <w:sz w:val="22"/>
                <w:szCs w:val="22"/>
              </w:rPr>
              <w:t>- объективные и субъективные факторы формирования «трудного» поведения;</w:t>
            </w:r>
          </w:p>
          <w:p w14:paraId="6CC46F33" w14:textId="77777777" w:rsidR="006F2441" w:rsidRPr="00AF4A51" w:rsidRDefault="006F2441" w:rsidP="009408F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F4A51">
              <w:rPr>
                <w:color w:val="000000"/>
                <w:sz w:val="22"/>
                <w:szCs w:val="22"/>
              </w:rPr>
              <w:t>- методы работы с «трудными» подростками</w:t>
            </w:r>
          </w:p>
          <w:p w14:paraId="707F4AA7" w14:textId="77777777" w:rsidR="006F2441" w:rsidRPr="00AF4A51" w:rsidRDefault="006F2441" w:rsidP="009408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14:paraId="5E5FED4A" w14:textId="46EAD94F" w:rsidR="006F2441" w:rsidRPr="00AF4A51" w:rsidRDefault="006F2441" w:rsidP="006F24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 апреля</w:t>
            </w:r>
          </w:p>
        </w:tc>
      </w:tr>
      <w:tr w:rsidR="006F2441" w:rsidRPr="00AF4A51" w14:paraId="68BE652C" w14:textId="77777777" w:rsidTr="009408F9">
        <w:trPr>
          <w:trHeight w:val="416"/>
        </w:trPr>
        <w:tc>
          <w:tcPr>
            <w:tcW w:w="5000" w:type="pct"/>
            <w:gridSpan w:val="4"/>
          </w:tcPr>
          <w:p w14:paraId="0177B744" w14:textId="0A96D981" w:rsidR="006F2441" w:rsidRPr="00AF4A51" w:rsidRDefault="006F2441" w:rsidP="006F2441">
            <w:pPr>
              <w:spacing w:line="216" w:lineRule="auto"/>
              <w:rPr>
                <w:rFonts w:ascii="Times New Roman" w:eastAsia="Calibri" w:hAnsi="Times New Roman" w:cs="Times New Roman"/>
                <w:b/>
              </w:rPr>
            </w:pPr>
            <w:r w:rsidRPr="00AF4A51">
              <w:rPr>
                <w:rFonts w:ascii="Times New Roman" w:eastAsia="Calibri" w:hAnsi="Times New Roman" w:cs="Times New Roman"/>
                <w:b/>
              </w:rPr>
              <w:t xml:space="preserve">Ведущий </w:t>
            </w:r>
            <w:proofErr w:type="spellStart"/>
            <w:r w:rsidRPr="00AF4A51">
              <w:rPr>
                <w:rFonts w:ascii="Times New Roman" w:eastAsia="Calibri" w:hAnsi="Times New Roman" w:cs="Times New Roman"/>
                <w:b/>
              </w:rPr>
              <w:t>вебинара</w:t>
            </w:r>
            <w:proofErr w:type="spellEnd"/>
            <w:r w:rsidRPr="00AF4A51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AF4A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4A51">
              <w:rPr>
                <w:rFonts w:ascii="Times New Roman" w:eastAsia="Times New Roman" w:hAnsi="Times New Roman" w:cs="Times New Roman"/>
              </w:rPr>
              <w:t>Примоченко</w:t>
            </w:r>
            <w:proofErr w:type="spellEnd"/>
            <w:r w:rsidRPr="00AF4A51">
              <w:rPr>
                <w:rFonts w:ascii="Times New Roman" w:eastAsia="Times New Roman" w:hAnsi="Times New Roman" w:cs="Times New Roman"/>
              </w:rPr>
              <w:t xml:space="preserve"> Нина Леонидовна, специальный психолог, </w:t>
            </w:r>
            <w:proofErr w:type="spellStart"/>
            <w:r w:rsidRPr="00AF4A51">
              <w:rPr>
                <w:rFonts w:ascii="Times New Roman" w:eastAsia="Calibri" w:hAnsi="Times New Roman" w:cs="Times New Roman"/>
                <w:bCs/>
              </w:rPr>
              <w:t>Гештальт</w:t>
            </w:r>
            <w:proofErr w:type="spellEnd"/>
            <w:r w:rsidRPr="00AF4A51">
              <w:rPr>
                <w:rFonts w:ascii="Times New Roman" w:eastAsia="Calibri" w:hAnsi="Times New Roman" w:cs="Times New Roman"/>
                <w:bCs/>
              </w:rPr>
              <w:t>-терапевт, практик</w:t>
            </w:r>
            <w:r w:rsidRPr="00AF4A51">
              <w:rPr>
                <w:rFonts w:ascii="Times New Roman" w:eastAsia="Times New Roman" w:hAnsi="Times New Roman" w:cs="Times New Roman"/>
              </w:rPr>
              <w:t xml:space="preserve"> в работе с детьми, подростками и взрослыми</w:t>
            </w:r>
          </w:p>
        </w:tc>
      </w:tr>
      <w:tr w:rsidR="006F2441" w:rsidRPr="00AF4A51" w14:paraId="021983CC" w14:textId="77777777" w:rsidTr="009408F9">
        <w:trPr>
          <w:trHeight w:val="416"/>
        </w:trPr>
        <w:tc>
          <w:tcPr>
            <w:tcW w:w="216" w:type="pct"/>
          </w:tcPr>
          <w:p w14:paraId="3DCDADB1" w14:textId="5822EBA6" w:rsidR="006F2441" w:rsidRPr="00AF4A51" w:rsidRDefault="006F2441" w:rsidP="006F2441">
            <w:pPr>
              <w:spacing w:line="21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647" w:type="pct"/>
          </w:tcPr>
          <w:p w14:paraId="0D84C51B" w14:textId="77777777" w:rsidR="006F2441" w:rsidRPr="00AF4A51" w:rsidRDefault="006F2441" w:rsidP="006F2441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AF4A51">
              <w:rPr>
                <w:rFonts w:ascii="Times New Roman" w:eastAsia="Calibri" w:hAnsi="Times New Roman" w:cs="Times New Roman"/>
                <w:b/>
              </w:rPr>
              <w:t>Психологическая помощь детям, пост</w:t>
            </w:r>
            <w:r>
              <w:rPr>
                <w:rFonts w:ascii="Times New Roman" w:eastAsia="Calibri" w:hAnsi="Times New Roman" w:cs="Times New Roman"/>
                <w:b/>
              </w:rPr>
              <w:t>радавшим от жестокого обращения</w:t>
            </w:r>
          </w:p>
          <w:p w14:paraId="168D2B48" w14:textId="77777777" w:rsidR="006F2441" w:rsidRPr="00AF4A51" w:rsidRDefault="006F2441" w:rsidP="006F2441">
            <w:pPr>
              <w:spacing w:line="21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91" w:type="pct"/>
          </w:tcPr>
          <w:p w14:paraId="398A4798" w14:textId="77777777" w:rsidR="006F2441" w:rsidRPr="00AF4A51" w:rsidRDefault="006F2441" w:rsidP="006F2441">
            <w:pPr>
              <w:pStyle w:val="aa"/>
              <w:spacing w:after="0" w:line="240" w:lineRule="auto"/>
              <w:ind w:left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Психологическая помощь.</w:t>
            </w:r>
          </w:p>
          <w:p w14:paraId="08E96132" w14:textId="77777777" w:rsidR="006F2441" w:rsidRDefault="006F2441" w:rsidP="006F2441">
            <w:pPr>
              <w:pStyle w:val="aa"/>
              <w:spacing w:after="0" w:line="240" w:lineRule="auto"/>
              <w:ind w:left="40"/>
              <w:rPr>
                <w:rFonts w:ascii="Times New Roman" w:hAnsi="Times New Roman"/>
              </w:rPr>
            </w:pPr>
            <w:r w:rsidRPr="00AF4A51">
              <w:rPr>
                <w:rFonts w:ascii="Times New Roman" w:hAnsi="Times New Roman"/>
              </w:rPr>
              <w:t>Поиск специальных внутренних «позитивных ресурсов»</w:t>
            </w:r>
            <w:r>
              <w:rPr>
                <w:rFonts w:ascii="Times New Roman" w:hAnsi="Times New Roman"/>
              </w:rPr>
              <w:t>.</w:t>
            </w:r>
            <w:r w:rsidRPr="00AF4A51">
              <w:rPr>
                <w:rFonts w:ascii="Times New Roman" w:hAnsi="Times New Roman"/>
              </w:rPr>
              <w:t xml:space="preserve"> </w:t>
            </w:r>
          </w:p>
          <w:p w14:paraId="2A66A756" w14:textId="77777777" w:rsidR="006F2441" w:rsidRDefault="006F2441" w:rsidP="0037237E">
            <w:pPr>
              <w:spacing w:line="216" w:lineRule="auto"/>
              <w:rPr>
                <w:rFonts w:ascii="Times New Roman" w:hAnsi="Times New Roman"/>
              </w:rPr>
            </w:pPr>
            <w:r w:rsidRPr="00AF4A51">
              <w:rPr>
                <w:rFonts w:ascii="Times New Roman" w:hAnsi="Times New Roman"/>
              </w:rPr>
              <w:t xml:space="preserve">Инструментарий облегчающий работу </w:t>
            </w:r>
          </w:p>
          <w:p w14:paraId="40C223AD" w14:textId="4FF94F5E" w:rsidR="0037237E" w:rsidRPr="00AF4A51" w:rsidRDefault="0037237E" w:rsidP="006F24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14:paraId="72DF785D" w14:textId="1E307D82" w:rsidR="006F2441" w:rsidRPr="00AF4A51" w:rsidRDefault="006F2441" w:rsidP="006F244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4A51">
              <w:rPr>
                <w:rFonts w:ascii="Times New Roman" w:eastAsia="Calibri" w:hAnsi="Times New Roman" w:cs="Times New Roman"/>
                <w:b/>
              </w:rPr>
              <w:t>8 апреля</w:t>
            </w:r>
          </w:p>
        </w:tc>
      </w:tr>
      <w:tr w:rsidR="006F2441" w:rsidRPr="00AF4A51" w14:paraId="1995E374" w14:textId="77777777" w:rsidTr="009408F9">
        <w:trPr>
          <w:trHeight w:val="416"/>
        </w:trPr>
        <w:tc>
          <w:tcPr>
            <w:tcW w:w="5000" w:type="pct"/>
            <w:gridSpan w:val="4"/>
          </w:tcPr>
          <w:p w14:paraId="6569740C" w14:textId="58F21FCA" w:rsidR="006F2441" w:rsidRPr="00AF4A51" w:rsidRDefault="006F2441" w:rsidP="00307C35">
            <w:pPr>
              <w:spacing w:line="216" w:lineRule="auto"/>
              <w:rPr>
                <w:rFonts w:ascii="Times New Roman" w:eastAsia="Calibri" w:hAnsi="Times New Roman" w:cs="Times New Roman"/>
                <w:b/>
              </w:rPr>
            </w:pPr>
            <w:r w:rsidRPr="00AF4A51">
              <w:rPr>
                <w:rFonts w:ascii="Times New Roman" w:eastAsia="Calibri" w:hAnsi="Times New Roman" w:cs="Times New Roman"/>
                <w:b/>
              </w:rPr>
              <w:t xml:space="preserve">Ведущий </w:t>
            </w:r>
            <w:proofErr w:type="spellStart"/>
            <w:r w:rsidRPr="00AF4A51">
              <w:rPr>
                <w:rFonts w:ascii="Times New Roman" w:eastAsia="Calibri" w:hAnsi="Times New Roman" w:cs="Times New Roman"/>
                <w:b/>
              </w:rPr>
              <w:t>вебинара</w:t>
            </w:r>
            <w:proofErr w:type="spellEnd"/>
            <w:r w:rsidRPr="00AF4A51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AF4A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Денис Владимирович, практикующий психолог, преподаватель Учебно-методического центра</w:t>
            </w:r>
          </w:p>
        </w:tc>
      </w:tr>
    </w:tbl>
    <w:p w14:paraId="16E4A951" w14:textId="1DFDFD4D" w:rsidR="00F34D6D" w:rsidRPr="00F34D6D" w:rsidRDefault="00F34D6D" w:rsidP="00F34D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Начало </w:t>
      </w:r>
      <w:proofErr w:type="spellStart"/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</w:rPr>
        <w:t>вебинара</w:t>
      </w:r>
      <w:proofErr w:type="spellEnd"/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09.00 </w:t>
      </w:r>
      <w:r w:rsidRPr="00F34D6D">
        <w:rPr>
          <w:rFonts w:ascii="Times New Roman" w:eastAsia="Times New Roman" w:hAnsi="Times New Roman" w:cs="Times New Roman"/>
          <w:sz w:val="24"/>
          <w:szCs w:val="24"/>
        </w:rPr>
        <w:t>(по Московскому времени).</w:t>
      </w:r>
    </w:p>
    <w:p w14:paraId="5D403A1A" w14:textId="77777777" w:rsidR="00F34D6D" w:rsidRPr="00F34D6D" w:rsidRDefault="00F34D6D" w:rsidP="00F34D6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семинара (</w:t>
      </w:r>
      <w:proofErr w:type="spellStart"/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34D6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 академических часа.</w:t>
      </w:r>
    </w:p>
    <w:p w14:paraId="0401E1B3" w14:textId="77777777" w:rsidR="00F34D6D" w:rsidRPr="00F34D6D" w:rsidRDefault="00F34D6D" w:rsidP="00F34D6D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F608A2" w14:textId="77777777" w:rsidR="007A7428" w:rsidRDefault="00F34D6D" w:rsidP="00F34D6D">
      <w:pPr>
        <w:tabs>
          <w:tab w:val="center" w:pos="4677"/>
        </w:tabs>
        <w:spacing w:after="0" w:line="276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</w:t>
      </w:r>
      <w:r w:rsidR="007A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в одном </w:t>
      </w:r>
      <w:proofErr w:type="spellStart"/>
      <w:r w:rsidR="007A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="007A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B785A3F" w14:textId="79F979AA" w:rsidR="005A6200" w:rsidRPr="00F34D6D" w:rsidRDefault="00F34D6D" w:rsidP="0037237E">
      <w:pPr>
        <w:tabs>
          <w:tab w:val="center" w:pos="4677"/>
        </w:tabs>
        <w:spacing w:after="0" w:line="276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расчета на</w:t>
      </w:r>
      <w:r w:rsidR="0037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одного слушателя – 1500 рублей</w:t>
      </w:r>
    </w:p>
    <w:p w14:paraId="445EE6E0" w14:textId="77777777" w:rsidR="00181B04" w:rsidRPr="00715A1F" w:rsidRDefault="005A6200" w:rsidP="00181B04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4D6D">
        <w:rPr>
          <w:rFonts w:ascii="Times New Roman" w:eastAsia="Times New Roman" w:hAnsi="Times New Roman" w:cs="Times New Roman"/>
          <w:sz w:val="24"/>
          <w:szCs w:val="24"/>
        </w:rPr>
        <w:tab/>
      </w:r>
      <w:r w:rsidR="00181B04" w:rsidRPr="00715A1F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proofErr w:type="spellStart"/>
      <w:r w:rsidR="00181B04" w:rsidRPr="00715A1F">
        <w:rPr>
          <w:rFonts w:ascii="Times New Roman" w:eastAsia="Times New Roman" w:hAnsi="Times New Roman" w:cs="Times New Roman"/>
          <w:sz w:val="26"/>
          <w:szCs w:val="26"/>
        </w:rPr>
        <w:t>вебинара</w:t>
      </w:r>
      <w:proofErr w:type="spellEnd"/>
      <w:r w:rsidR="00181B04" w:rsidRPr="00715A1F">
        <w:rPr>
          <w:rFonts w:ascii="Times New Roman" w:eastAsia="Times New Roman" w:hAnsi="Times New Roman" w:cs="Times New Roman"/>
          <w:sz w:val="26"/>
          <w:szCs w:val="26"/>
        </w:rPr>
        <w:t xml:space="preserve"> слушатели получают электронный </w:t>
      </w:r>
      <w:r w:rsidR="00181B04" w:rsidRPr="00761987">
        <w:rPr>
          <w:rFonts w:ascii="Times New Roman" w:eastAsia="Times New Roman" w:hAnsi="Times New Roman" w:cs="Times New Roman"/>
          <w:b/>
          <w:bCs/>
          <w:sz w:val="26"/>
          <w:szCs w:val="26"/>
        </w:rPr>
        <w:t>сертификат</w:t>
      </w:r>
      <w:r w:rsidR="00181B04" w:rsidRPr="00715A1F">
        <w:rPr>
          <w:rFonts w:ascii="Times New Roman" w:eastAsia="Times New Roman" w:hAnsi="Times New Roman" w:cs="Times New Roman"/>
          <w:sz w:val="26"/>
          <w:szCs w:val="26"/>
        </w:rPr>
        <w:t xml:space="preserve"> участника. </w:t>
      </w:r>
    </w:p>
    <w:p w14:paraId="132AF66F" w14:textId="54E9C2E9" w:rsidR="00D57242" w:rsidRPr="00F34D6D" w:rsidRDefault="00D57242" w:rsidP="0085191B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58E19" w14:textId="77777777" w:rsidR="00C27963" w:rsidRPr="00F34D6D" w:rsidRDefault="00D57242" w:rsidP="00802598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Просим направлять заявки (по форме) на электронный адрес:</w:t>
      </w:r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hyperlink r:id="rId9" w:history="1"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umc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38.</w:t>
        </w:r>
        <w:proofErr w:type="spellStart"/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BB92A47" w14:textId="77777777" w:rsidR="000C1CFB" w:rsidRPr="00F34D6D" w:rsidRDefault="000C1CFB" w:rsidP="00503BB3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7AD6D" w14:textId="77777777" w:rsidR="00503BB3" w:rsidRPr="00F34D6D" w:rsidRDefault="00511087" w:rsidP="00503BB3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 от Учебно-методического центра</w:t>
      </w:r>
      <w:r w:rsidR="008D32A3" w:rsidRPr="00F34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BB3" w:rsidRPr="00F34D6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</w:p>
    <w:p w14:paraId="5AE4FAF3" w14:textId="2098D299" w:rsidR="00675110" w:rsidRPr="00F34D6D" w:rsidRDefault="0063750D" w:rsidP="003B7577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Бондаренко Лариса Федоровна</w:t>
      </w:r>
      <w:r w:rsidR="007C28F4">
        <w:rPr>
          <w:rFonts w:ascii="Times New Roman" w:eastAsia="Times New Roman" w:hAnsi="Times New Roman" w:cs="Times New Roman"/>
          <w:sz w:val="24"/>
          <w:szCs w:val="24"/>
        </w:rPr>
        <w:t>, 89016679433.</w:t>
      </w:r>
    </w:p>
    <w:p w14:paraId="3CF0687E" w14:textId="77777777" w:rsidR="006526C4" w:rsidRPr="005A6200" w:rsidRDefault="00652429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14:paraId="6DE5814A" w14:textId="77777777" w:rsidR="008208EE" w:rsidRPr="008208EE" w:rsidRDefault="008208EE" w:rsidP="006D5C1B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72"/>
        <w:gridCol w:w="1279"/>
        <w:gridCol w:w="990"/>
        <w:gridCol w:w="1165"/>
        <w:gridCol w:w="694"/>
        <w:gridCol w:w="1453"/>
        <w:gridCol w:w="1983"/>
      </w:tblGrid>
      <w:tr w:rsidR="00823A85" w:rsidRPr="00823A85" w14:paraId="6D4610F2" w14:textId="77777777" w:rsidTr="00376C60">
        <w:trPr>
          <w:trHeight w:val="528"/>
        </w:trPr>
        <w:tc>
          <w:tcPr>
            <w:tcW w:w="224" w:type="pct"/>
          </w:tcPr>
          <w:p w14:paraId="189DD3B8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49" w:type="pct"/>
            <w:shd w:val="clear" w:color="auto" w:fill="auto"/>
          </w:tcPr>
          <w:p w14:paraId="79CFF99B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06" w:type="pct"/>
          </w:tcPr>
          <w:p w14:paraId="3AA79F41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Регион</w:t>
            </w:r>
          </w:p>
        </w:tc>
        <w:tc>
          <w:tcPr>
            <w:tcW w:w="606" w:type="pct"/>
            <w:shd w:val="clear" w:color="auto" w:fill="auto"/>
          </w:tcPr>
          <w:p w14:paraId="4B95427A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14:paraId="38240F33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14:paraId="5A67D8F0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14:paraId="5CFA5EFB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14:paraId="0C1A9D53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14:paraId="74124055" w14:textId="77777777"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14:paraId="7B3AEC25" w14:textId="77777777" w:rsidR="00823A85" w:rsidRPr="00823A85" w:rsidRDefault="00823A85" w:rsidP="0082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14:paraId="1E823D9B" w14:textId="77777777"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14:paraId="05822806" w14:textId="77777777"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823A85" w:rsidRPr="00823A85" w14:paraId="5386AA02" w14:textId="77777777" w:rsidTr="00376C60">
        <w:trPr>
          <w:trHeight w:val="269"/>
        </w:trPr>
        <w:tc>
          <w:tcPr>
            <w:tcW w:w="224" w:type="pct"/>
          </w:tcPr>
          <w:p w14:paraId="3404F88B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3DBFC43D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14:paraId="00D8268A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14:paraId="7F4B2F75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14:paraId="0268859C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7EDA521D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14:paraId="188D1555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14:paraId="77780C8E" w14:textId="77777777"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075D25" w14:textId="79B4A003" w:rsidR="00CA2A89" w:rsidRPr="00652429" w:rsidRDefault="00511087" w:rsidP="0089009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110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оплате от юридического лица просим направлять реквизиты учреждения. </w:t>
      </w:r>
    </w:p>
    <w:p w14:paraId="0D8D134F" w14:textId="77777777" w:rsidR="00A34F27" w:rsidRPr="00F82C1D" w:rsidRDefault="00EF4A94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6">
        <w:rPr>
          <w:rFonts w:ascii="Times New Roman" w:hAnsi="Times New Roman" w:cs="Times New Roman"/>
          <w:b/>
          <w:sz w:val="24"/>
          <w:szCs w:val="24"/>
        </w:rPr>
        <w:t>Ждем ваши заявк</w:t>
      </w:r>
      <w:r w:rsidR="00D25022">
        <w:rPr>
          <w:rFonts w:ascii="Times New Roman" w:hAnsi="Times New Roman" w:cs="Times New Roman"/>
          <w:b/>
          <w:sz w:val="24"/>
          <w:szCs w:val="24"/>
        </w:rPr>
        <w:t>и!</w:t>
      </w:r>
    </w:p>
    <w:sectPr w:rsidR="00A34F27" w:rsidRPr="00F82C1D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3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45"/>
    <w:rsid w:val="00000953"/>
    <w:rsid w:val="000027A0"/>
    <w:rsid w:val="00007FD5"/>
    <w:rsid w:val="000239C2"/>
    <w:rsid w:val="00024371"/>
    <w:rsid w:val="00024C47"/>
    <w:rsid w:val="00034657"/>
    <w:rsid w:val="0003555C"/>
    <w:rsid w:val="0003736F"/>
    <w:rsid w:val="0004045C"/>
    <w:rsid w:val="00043E64"/>
    <w:rsid w:val="00053B5A"/>
    <w:rsid w:val="00060AF4"/>
    <w:rsid w:val="00062287"/>
    <w:rsid w:val="00062BD7"/>
    <w:rsid w:val="0009178D"/>
    <w:rsid w:val="0009496A"/>
    <w:rsid w:val="00097DA1"/>
    <w:rsid w:val="000B787E"/>
    <w:rsid w:val="000C1CFB"/>
    <w:rsid w:val="000D1415"/>
    <w:rsid w:val="000D615C"/>
    <w:rsid w:val="000D67FD"/>
    <w:rsid w:val="000D7D68"/>
    <w:rsid w:val="000F69B9"/>
    <w:rsid w:val="00100507"/>
    <w:rsid w:val="0011750B"/>
    <w:rsid w:val="00126756"/>
    <w:rsid w:val="00134A3F"/>
    <w:rsid w:val="0013779B"/>
    <w:rsid w:val="00153D25"/>
    <w:rsid w:val="001719C1"/>
    <w:rsid w:val="001727FB"/>
    <w:rsid w:val="00181B04"/>
    <w:rsid w:val="00183703"/>
    <w:rsid w:val="00185D85"/>
    <w:rsid w:val="0019135E"/>
    <w:rsid w:val="001B1372"/>
    <w:rsid w:val="001B28F0"/>
    <w:rsid w:val="001C2041"/>
    <w:rsid w:val="001C413D"/>
    <w:rsid w:val="001C4DA7"/>
    <w:rsid w:val="001C5D93"/>
    <w:rsid w:val="001C654A"/>
    <w:rsid w:val="001D531A"/>
    <w:rsid w:val="001E30C9"/>
    <w:rsid w:val="001E3A2B"/>
    <w:rsid w:val="001E52DA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6539E"/>
    <w:rsid w:val="0027451F"/>
    <w:rsid w:val="00281581"/>
    <w:rsid w:val="002860FA"/>
    <w:rsid w:val="00291FD7"/>
    <w:rsid w:val="002A4691"/>
    <w:rsid w:val="002A6D1C"/>
    <w:rsid w:val="002B7749"/>
    <w:rsid w:val="002C05CC"/>
    <w:rsid w:val="002C115E"/>
    <w:rsid w:val="002C66FC"/>
    <w:rsid w:val="002D29A9"/>
    <w:rsid w:val="002D2DD3"/>
    <w:rsid w:val="002D6F5B"/>
    <w:rsid w:val="002E70BA"/>
    <w:rsid w:val="00307C35"/>
    <w:rsid w:val="00320D3F"/>
    <w:rsid w:val="003232C4"/>
    <w:rsid w:val="00330A40"/>
    <w:rsid w:val="003355F6"/>
    <w:rsid w:val="0034001F"/>
    <w:rsid w:val="00340EC1"/>
    <w:rsid w:val="00346C4F"/>
    <w:rsid w:val="00351C3E"/>
    <w:rsid w:val="00362C45"/>
    <w:rsid w:val="00365DD5"/>
    <w:rsid w:val="00365F54"/>
    <w:rsid w:val="0037237E"/>
    <w:rsid w:val="003750D6"/>
    <w:rsid w:val="00376C60"/>
    <w:rsid w:val="00385D98"/>
    <w:rsid w:val="0039181A"/>
    <w:rsid w:val="00397E9E"/>
    <w:rsid w:val="003B02EA"/>
    <w:rsid w:val="003B199D"/>
    <w:rsid w:val="003B7577"/>
    <w:rsid w:val="003C5B78"/>
    <w:rsid w:val="003D6EC2"/>
    <w:rsid w:val="003E2BC4"/>
    <w:rsid w:val="003E57AE"/>
    <w:rsid w:val="003F3EDA"/>
    <w:rsid w:val="003F7068"/>
    <w:rsid w:val="00411F6D"/>
    <w:rsid w:val="00414A64"/>
    <w:rsid w:val="00424D53"/>
    <w:rsid w:val="0043452A"/>
    <w:rsid w:val="00450B56"/>
    <w:rsid w:val="00474037"/>
    <w:rsid w:val="00490362"/>
    <w:rsid w:val="00490A11"/>
    <w:rsid w:val="00491A8A"/>
    <w:rsid w:val="004B1B8C"/>
    <w:rsid w:val="004C4798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42410"/>
    <w:rsid w:val="00556842"/>
    <w:rsid w:val="005635E6"/>
    <w:rsid w:val="0057184E"/>
    <w:rsid w:val="00571ACC"/>
    <w:rsid w:val="005815FD"/>
    <w:rsid w:val="00583545"/>
    <w:rsid w:val="005916C0"/>
    <w:rsid w:val="005A054D"/>
    <w:rsid w:val="005A351B"/>
    <w:rsid w:val="005A6200"/>
    <w:rsid w:val="005B491A"/>
    <w:rsid w:val="005C14BD"/>
    <w:rsid w:val="005C452E"/>
    <w:rsid w:val="005D119D"/>
    <w:rsid w:val="005D6FA7"/>
    <w:rsid w:val="005E0DC2"/>
    <w:rsid w:val="005F1F8C"/>
    <w:rsid w:val="005F4093"/>
    <w:rsid w:val="006004AC"/>
    <w:rsid w:val="006053B2"/>
    <w:rsid w:val="00616192"/>
    <w:rsid w:val="00617E20"/>
    <w:rsid w:val="006206DE"/>
    <w:rsid w:val="00626A8E"/>
    <w:rsid w:val="0063750D"/>
    <w:rsid w:val="00641B17"/>
    <w:rsid w:val="006455D7"/>
    <w:rsid w:val="0065095B"/>
    <w:rsid w:val="00651B99"/>
    <w:rsid w:val="00652429"/>
    <w:rsid w:val="006526C4"/>
    <w:rsid w:val="00672519"/>
    <w:rsid w:val="00675110"/>
    <w:rsid w:val="006831BF"/>
    <w:rsid w:val="00686F4C"/>
    <w:rsid w:val="00692EA9"/>
    <w:rsid w:val="006936C0"/>
    <w:rsid w:val="00693CAA"/>
    <w:rsid w:val="006D3463"/>
    <w:rsid w:val="006D5C1B"/>
    <w:rsid w:val="006E3597"/>
    <w:rsid w:val="006E3EB2"/>
    <w:rsid w:val="006E6814"/>
    <w:rsid w:val="006F2441"/>
    <w:rsid w:val="006F4B06"/>
    <w:rsid w:val="00703186"/>
    <w:rsid w:val="0070328D"/>
    <w:rsid w:val="00712BF7"/>
    <w:rsid w:val="0071489E"/>
    <w:rsid w:val="00714ACB"/>
    <w:rsid w:val="00723B88"/>
    <w:rsid w:val="00735DF5"/>
    <w:rsid w:val="00755F54"/>
    <w:rsid w:val="00760F7C"/>
    <w:rsid w:val="00761C9E"/>
    <w:rsid w:val="0077493A"/>
    <w:rsid w:val="007A7428"/>
    <w:rsid w:val="007B25A7"/>
    <w:rsid w:val="007C28F4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6991"/>
    <w:rsid w:val="00870ECF"/>
    <w:rsid w:val="00871A25"/>
    <w:rsid w:val="00874686"/>
    <w:rsid w:val="0089009F"/>
    <w:rsid w:val="00890A74"/>
    <w:rsid w:val="00892E1D"/>
    <w:rsid w:val="00892E50"/>
    <w:rsid w:val="00897A1E"/>
    <w:rsid w:val="008A4470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5981"/>
    <w:rsid w:val="00917040"/>
    <w:rsid w:val="009216FF"/>
    <w:rsid w:val="00924D04"/>
    <w:rsid w:val="00926EEC"/>
    <w:rsid w:val="00931335"/>
    <w:rsid w:val="009408F9"/>
    <w:rsid w:val="00941E3A"/>
    <w:rsid w:val="0096759D"/>
    <w:rsid w:val="009760E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D2682"/>
    <w:rsid w:val="009D6A02"/>
    <w:rsid w:val="009E4474"/>
    <w:rsid w:val="009F49C0"/>
    <w:rsid w:val="00A0188E"/>
    <w:rsid w:val="00A14A54"/>
    <w:rsid w:val="00A23C3F"/>
    <w:rsid w:val="00A2445D"/>
    <w:rsid w:val="00A34F27"/>
    <w:rsid w:val="00A37067"/>
    <w:rsid w:val="00A436A5"/>
    <w:rsid w:val="00A523AC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4A51"/>
    <w:rsid w:val="00AF62F6"/>
    <w:rsid w:val="00B07B90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C69F9"/>
    <w:rsid w:val="00BD2481"/>
    <w:rsid w:val="00BD6AD7"/>
    <w:rsid w:val="00BF458D"/>
    <w:rsid w:val="00BF4ED3"/>
    <w:rsid w:val="00C05BB7"/>
    <w:rsid w:val="00C07DB1"/>
    <w:rsid w:val="00C27963"/>
    <w:rsid w:val="00C44A3D"/>
    <w:rsid w:val="00C4501D"/>
    <w:rsid w:val="00C53BC5"/>
    <w:rsid w:val="00C54BF2"/>
    <w:rsid w:val="00C55C1F"/>
    <w:rsid w:val="00C60BA7"/>
    <w:rsid w:val="00C65658"/>
    <w:rsid w:val="00C67047"/>
    <w:rsid w:val="00C67553"/>
    <w:rsid w:val="00C70002"/>
    <w:rsid w:val="00C72810"/>
    <w:rsid w:val="00C81904"/>
    <w:rsid w:val="00C86BF7"/>
    <w:rsid w:val="00CA2A89"/>
    <w:rsid w:val="00CA632D"/>
    <w:rsid w:val="00CB1292"/>
    <w:rsid w:val="00CC0255"/>
    <w:rsid w:val="00CC1179"/>
    <w:rsid w:val="00CD12F2"/>
    <w:rsid w:val="00CD3312"/>
    <w:rsid w:val="00CD5616"/>
    <w:rsid w:val="00CE01F9"/>
    <w:rsid w:val="00CF1FCC"/>
    <w:rsid w:val="00CF2680"/>
    <w:rsid w:val="00D010D7"/>
    <w:rsid w:val="00D1529E"/>
    <w:rsid w:val="00D21B2E"/>
    <w:rsid w:val="00D25022"/>
    <w:rsid w:val="00D30348"/>
    <w:rsid w:val="00D411C6"/>
    <w:rsid w:val="00D57242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7885"/>
    <w:rsid w:val="00DE6A49"/>
    <w:rsid w:val="00DF3305"/>
    <w:rsid w:val="00E1109F"/>
    <w:rsid w:val="00E136B6"/>
    <w:rsid w:val="00E2074B"/>
    <w:rsid w:val="00E249E0"/>
    <w:rsid w:val="00E54172"/>
    <w:rsid w:val="00E71ACD"/>
    <w:rsid w:val="00E72645"/>
    <w:rsid w:val="00E82EBB"/>
    <w:rsid w:val="00E909DA"/>
    <w:rsid w:val="00E92C13"/>
    <w:rsid w:val="00E95905"/>
    <w:rsid w:val="00EB0CC4"/>
    <w:rsid w:val="00EB1BAD"/>
    <w:rsid w:val="00EC7912"/>
    <w:rsid w:val="00ED3BB9"/>
    <w:rsid w:val="00ED5BFC"/>
    <w:rsid w:val="00EF4A94"/>
    <w:rsid w:val="00F03A4D"/>
    <w:rsid w:val="00F0417E"/>
    <w:rsid w:val="00F2027F"/>
    <w:rsid w:val="00F34D6D"/>
    <w:rsid w:val="00F537AA"/>
    <w:rsid w:val="00F55659"/>
    <w:rsid w:val="00F60266"/>
    <w:rsid w:val="00F722B7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A1283"/>
  <w15:docId w15:val="{9D008C7A-AD34-4A9E-BFBE-A13C5E75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@umc38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2BE1-A4C3-40E3-97A5-DAD95A6F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19</cp:revision>
  <cp:lastPrinted>2020-06-09T06:36:00Z</cp:lastPrinted>
  <dcterms:created xsi:type="dcterms:W3CDTF">2022-02-15T03:32:00Z</dcterms:created>
  <dcterms:modified xsi:type="dcterms:W3CDTF">2022-03-30T05:24:00Z</dcterms:modified>
</cp:coreProperties>
</file>