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:rsidTr="00675110">
        <w:trPr>
          <w:trHeight w:val="2325"/>
        </w:trPr>
        <w:tc>
          <w:tcPr>
            <w:tcW w:w="1949" w:type="dxa"/>
          </w:tcPr>
          <w:p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Exch.Document.11" ShapeID="_x0000_i1025" DrawAspect="Content" ObjectID="_1703424514" r:id="rId7"/>
              </w:object>
            </w:r>
          </w:p>
        </w:tc>
        <w:tc>
          <w:tcPr>
            <w:tcW w:w="7599" w:type="dxa"/>
          </w:tcPr>
          <w:p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02598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3E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0C1CFB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C1CFB" w:rsidRPr="009F49C0" w:rsidRDefault="000C1CFB" w:rsidP="009F49C0">
      <w:pPr>
        <w:tabs>
          <w:tab w:val="left" w:pos="240"/>
        </w:tabs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c"/>
          <w:rFonts w:ascii="Times New Roman" w:hAnsi="Times New Roman" w:cs="Times New Roman"/>
          <w:b w:val="0"/>
          <w:sz w:val="26"/>
          <w:szCs w:val="26"/>
        </w:rPr>
        <w:tab/>
      </w:r>
      <w:r w:rsidR="001C5D93" w:rsidRPr="006D3463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Каждый человек иногда попадает в конфликтные ситуации. Многие люди воспринимают их со знаком минус, складываются неприятные ощущения и ассоциации. Оказывается, даже конфликт можно превратить в инструмент личностного роста, стоит только этому научиться и воплощать </w:t>
      </w:r>
      <w:r w:rsidR="009F49C0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1C5D93" w:rsidRPr="006D3463">
        <w:rPr>
          <w:rStyle w:val="ac"/>
          <w:rFonts w:ascii="Times New Roman" w:hAnsi="Times New Roman" w:cs="Times New Roman"/>
          <w:b w:val="0"/>
          <w:sz w:val="26"/>
          <w:szCs w:val="26"/>
        </w:rPr>
        <w:t>жизнь.</w:t>
      </w:r>
      <w:r w:rsidR="009F49C0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5D93" w:rsidRPr="006D3463">
        <w:rPr>
          <w:rStyle w:val="ac"/>
          <w:rFonts w:ascii="Times New Roman" w:hAnsi="Times New Roman" w:cs="Times New Roman"/>
          <w:b w:val="0"/>
          <w:sz w:val="26"/>
          <w:szCs w:val="26"/>
        </w:rPr>
        <w:t>Об этом вы узнаете</w:t>
      </w:r>
      <w:r w:rsidR="009F49C0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49C0" w:rsidRPr="009F49C0">
        <w:rPr>
          <w:rStyle w:val="ac"/>
          <w:rFonts w:ascii="Times New Roman" w:hAnsi="Times New Roman" w:cs="Times New Roman"/>
          <w:sz w:val="26"/>
          <w:szCs w:val="26"/>
        </w:rPr>
        <w:t>27 января 2022 года</w:t>
      </w:r>
      <w:r w:rsidR="001C5D93" w:rsidRPr="009F49C0">
        <w:rPr>
          <w:rStyle w:val="ac"/>
          <w:rFonts w:ascii="Times New Roman" w:hAnsi="Times New Roman" w:cs="Times New Roman"/>
          <w:sz w:val="26"/>
          <w:szCs w:val="26"/>
        </w:rPr>
        <w:t>,</w:t>
      </w:r>
      <w:r w:rsidR="001C5D93" w:rsidRPr="006D3463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приняв участие в </w:t>
      </w:r>
      <w:proofErr w:type="spellStart"/>
      <w:r w:rsidR="001C5D93" w:rsidRPr="006D3463">
        <w:rPr>
          <w:rStyle w:val="ac"/>
          <w:rFonts w:ascii="Times New Roman" w:hAnsi="Times New Roman" w:cs="Times New Roman"/>
          <w:b w:val="0"/>
          <w:sz w:val="26"/>
          <w:szCs w:val="26"/>
        </w:rPr>
        <w:t>вебинаре</w:t>
      </w:r>
      <w:proofErr w:type="spellEnd"/>
      <w:r w:rsidR="009F49C0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680" w:rsidRPr="006D3463">
        <w:rPr>
          <w:rStyle w:val="ac"/>
          <w:rFonts w:ascii="Times New Roman" w:hAnsi="Times New Roman" w:cs="Times New Roman"/>
          <w:b w:val="0"/>
          <w:sz w:val="26"/>
          <w:szCs w:val="26"/>
        </w:rPr>
        <w:t>«</w:t>
      </w:r>
      <w:r w:rsidR="00CF2680" w:rsidRPr="006D3463">
        <w:rPr>
          <w:rFonts w:ascii="Times New Roman" w:eastAsia="Calibri" w:hAnsi="Times New Roman" w:cs="Times New Roman"/>
          <w:b/>
          <w:sz w:val="26"/>
          <w:szCs w:val="26"/>
        </w:rPr>
        <w:t xml:space="preserve">Все, что нужно знать о конфликте и как его предотвратить. </w:t>
      </w:r>
      <w:r w:rsidR="00CF2680" w:rsidRPr="006D3463">
        <w:rPr>
          <w:rFonts w:ascii="Times New Roman" w:hAnsi="Times New Roman" w:cs="Times New Roman"/>
          <w:b/>
          <w:sz w:val="26"/>
          <w:szCs w:val="26"/>
        </w:rPr>
        <w:t>Способы конструктивного разрешения и выхода из конфликта».</w:t>
      </w:r>
      <w:r w:rsidR="002D6F5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024371" w:rsidRPr="003F3EDA" w:rsidRDefault="002D6F5B" w:rsidP="00024371">
      <w:pPr>
        <w:tabs>
          <w:tab w:val="center" w:pos="4677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6F5B">
        <w:rPr>
          <w:rFonts w:ascii="Times New Roman" w:hAnsi="Times New Roman" w:cs="Times New Roman"/>
          <w:sz w:val="26"/>
          <w:szCs w:val="26"/>
        </w:rPr>
        <w:t>Ведущий</w:t>
      </w:r>
      <w:r w:rsidR="000C1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B06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6F4B06">
        <w:rPr>
          <w:rFonts w:ascii="Times New Roman" w:hAnsi="Times New Roman" w:cs="Times New Roman"/>
          <w:sz w:val="26"/>
          <w:szCs w:val="26"/>
        </w:rPr>
        <w:t xml:space="preserve"> -</w:t>
      </w:r>
      <w:r w:rsidRPr="002D6F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371" w:rsidRPr="00556842">
        <w:rPr>
          <w:rFonts w:ascii="Times New Roman" w:eastAsia="Times New Roman" w:hAnsi="Times New Roman" w:cs="Times New Roman"/>
          <w:b/>
          <w:sz w:val="26"/>
          <w:szCs w:val="26"/>
        </w:rPr>
        <w:t>Примоченко</w:t>
      </w:r>
      <w:proofErr w:type="spellEnd"/>
      <w:r w:rsidR="00024371" w:rsidRPr="00556842">
        <w:rPr>
          <w:rFonts w:ascii="Times New Roman" w:eastAsia="Times New Roman" w:hAnsi="Times New Roman" w:cs="Times New Roman"/>
          <w:b/>
          <w:sz w:val="26"/>
          <w:szCs w:val="26"/>
        </w:rPr>
        <w:t xml:space="preserve"> Нина Леонидовна</w:t>
      </w:r>
      <w:r w:rsidR="00024371" w:rsidRPr="003F3EDA">
        <w:rPr>
          <w:rFonts w:ascii="Times New Roman" w:eastAsia="Times New Roman" w:hAnsi="Times New Roman" w:cs="Times New Roman"/>
          <w:sz w:val="26"/>
          <w:szCs w:val="26"/>
        </w:rPr>
        <w:t xml:space="preserve">, специальный психолог, </w:t>
      </w:r>
      <w:proofErr w:type="spellStart"/>
      <w:r w:rsidR="00024371" w:rsidRPr="003F3EDA">
        <w:rPr>
          <w:rStyle w:val="ac"/>
          <w:rFonts w:ascii="Times New Roman" w:hAnsi="Times New Roman" w:cs="Times New Roman"/>
          <w:b w:val="0"/>
          <w:sz w:val="26"/>
          <w:szCs w:val="26"/>
        </w:rPr>
        <w:t>Гештальт</w:t>
      </w:r>
      <w:proofErr w:type="spellEnd"/>
      <w:r w:rsidR="00024371" w:rsidRPr="003F3EDA">
        <w:rPr>
          <w:rStyle w:val="ac"/>
          <w:rFonts w:ascii="Times New Roman" w:hAnsi="Times New Roman" w:cs="Times New Roman"/>
          <w:b w:val="0"/>
          <w:sz w:val="26"/>
          <w:szCs w:val="26"/>
        </w:rPr>
        <w:t>-консультант, практик</w:t>
      </w:r>
      <w:r w:rsidR="00024371" w:rsidRPr="003F3EDA">
        <w:rPr>
          <w:rFonts w:ascii="Times New Roman" w:eastAsia="Times New Roman" w:hAnsi="Times New Roman" w:cs="Times New Roman"/>
          <w:sz w:val="26"/>
          <w:szCs w:val="26"/>
        </w:rPr>
        <w:t xml:space="preserve"> в работе с детьми, подростками и взрослыми.</w:t>
      </w:r>
    </w:p>
    <w:p w:rsidR="00024371" w:rsidRDefault="00024371" w:rsidP="0002437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57242" w:rsidRPr="003F3EDA" w:rsidRDefault="00A523AC" w:rsidP="0002437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вебинара</w:t>
      </w:r>
      <w:proofErr w:type="spellEnd"/>
      <w:r w:rsidR="00C70002" w:rsidRPr="003F3E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– </w:t>
      </w:r>
      <w:r w:rsidR="003B02EA" w:rsidRPr="003F3EDA">
        <w:rPr>
          <w:rFonts w:ascii="Times New Roman" w:eastAsia="Times New Roman" w:hAnsi="Times New Roman" w:cs="Times New Roman"/>
          <w:b/>
          <w:bCs/>
          <w:sz w:val="26"/>
          <w:szCs w:val="26"/>
        </w:rPr>
        <w:t>09</w:t>
      </w:r>
      <w:r w:rsidR="00D57242" w:rsidRPr="003F3E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.00 </w:t>
      </w:r>
      <w:r w:rsidR="00D57242" w:rsidRPr="003F3EDA">
        <w:rPr>
          <w:rFonts w:ascii="Times New Roman" w:eastAsia="Times New Roman" w:hAnsi="Times New Roman" w:cs="Times New Roman"/>
          <w:sz w:val="26"/>
          <w:szCs w:val="26"/>
        </w:rPr>
        <w:t>(по Московскому времени).</w:t>
      </w:r>
    </w:p>
    <w:p w:rsidR="00E1109F" w:rsidRPr="003F3EDA" w:rsidRDefault="00E1109F" w:rsidP="003B02EA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E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</w:t>
      </w:r>
      <w:r w:rsidR="007F70D2" w:rsidRPr="003F3E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ельность семинара (вебинара) – 2</w:t>
      </w:r>
      <w:r w:rsidRPr="003F3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академических часа.</w:t>
      </w:r>
    </w:p>
    <w:p w:rsidR="003B02EA" w:rsidRPr="00556842" w:rsidRDefault="00E1109F" w:rsidP="003B02EA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7C3F84"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вебинаре</w:t>
      </w:r>
      <w:r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</w:t>
      </w:r>
      <w:r w:rsidR="005D119D"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асчета на одного слушателя – </w:t>
      </w:r>
      <w:r w:rsidR="003B02EA"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>1500</w:t>
      </w:r>
      <w:r w:rsidRPr="0055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="003B02EA" w:rsidRPr="005568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A6200" w:rsidRPr="00556842" w:rsidRDefault="005A6200" w:rsidP="003B02EA">
      <w:pPr>
        <w:tabs>
          <w:tab w:val="center" w:pos="4677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7242" w:rsidRPr="003F3EDA" w:rsidRDefault="005A6200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EDA">
        <w:rPr>
          <w:rFonts w:ascii="Times New Roman" w:eastAsia="Times New Roman" w:hAnsi="Times New Roman" w:cs="Times New Roman"/>
          <w:sz w:val="26"/>
          <w:szCs w:val="26"/>
        </w:rPr>
        <w:tab/>
      </w:r>
      <w:r w:rsidR="003B02EA" w:rsidRPr="003F3EDA">
        <w:rPr>
          <w:rFonts w:ascii="Times New Roman" w:eastAsia="Times New Roman" w:hAnsi="Times New Roman" w:cs="Times New Roman"/>
          <w:sz w:val="26"/>
          <w:szCs w:val="26"/>
        </w:rPr>
        <w:t>Слушатели, зарегистрированные и принявшие в вебинаре непосредственное участие, не только получат электронный сертификат участника вебинара, также имеют уникальную возможность задать вопрос эксперту в данном вопросе.</w:t>
      </w:r>
    </w:p>
    <w:p w:rsidR="003F3EDA" w:rsidRPr="003F3EDA" w:rsidRDefault="003F3EDA" w:rsidP="0085191B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27963" w:rsidRPr="00802598" w:rsidRDefault="00D57242" w:rsidP="00802598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3ED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Просим направлять заявки (по форме) на электронный адрес:</w:t>
      </w:r>
      <w:r w:rsidRPr="003F3E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hyperlink r:id="rId9" w:history="1"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metodist</w:t>
        </w:r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@</w:t>
        </w:r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umc</w:t>
        </w:r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38.</w:t>
        </w:r>
        <w:r w:rsidRPr="003F3ED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ru</w:t>
        </w:r>
      </w:hyperlink>
      <w:r w:rsidRPr="003F3E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0C1CFB" w:rsidRDefault="000C1CFB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BB3" w:rsidRPr="003F3EDA" w:rsidRDefault="00511087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3EDA">
        <w:rPr>
          <w:rFonts w:ascii="Times New Roman" w:eastAsia="Times New Roman" w:hAnsi="Times New Roman" w:cs="Times New Roman"/>
          <w:b/>
          <w:sz w:val="26"/>
          <w:szCs w:val="26"/>
        </w:rPr>
        <w:t>Контактное лицо от Учебно-методического центра</w:t>
      </w:r>
      <w:r w:rsidR="008D32A3" w:rsidRPr="003F3E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03BB3" w:rsidRPr="003F3EDA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</w:p>
    <w:p w:rsidR="00675110" w:rsidRPr="003B7577" w:rsidRDefault="003F3EDA" w:rsidP="003B7577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3EDA">
        <w:rPr>
          <w:rFonts w:ascii="Times New Roman" w:eastAsia="Times New Roman" w:hAnsi="Times New Roman" w:cs="Times New Roman"/>
          <w:sz w:val="26"/>
          <w:szCs w:val="26"/>
        </w:rPr>
        <w:t>Мартынова Анна Викторовна, 8(901)667 94 35</w:t>
      </w:r>
      <w:r w:rsidR="0085191B" w:rsidRPr="003F3E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1CFB" w:rsidRDefault="000C1CFB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52"/>
        <w:gridCol w:w="1279"/>
        <w:gridCol w:w="1067"/>
        <w:gridCol w:w="1165"/>
        <w:gridCol w:w="694"/>
        <w:gridCol w:w="1453"/>
        <w:gridCol w:w="2052"/>
      </w:tblGrid>
      <w:tr w:rsidR="00823A85" w:rsidRPr="00823A85" w:rsidTr="00C0017E">
        <w:trPr>
          <w:trHeight w:val="528"/>
        </w:trPr>
        <w:tc>
          <w:tcPr>
            <w:tcW w:w="224" w:type="pct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Регион</w:t>
            </w:r>
          </w:p>
        </w:tc>
        <w:tc>
          <w:tcPr>
            <w:tcW w:w="606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823A85" w:rsidRPr="00823A85" w:rsidRDefault="00823A85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23A85" w:rsidRPr="00823A85" w:rsidTr="00C0017E">
        <w:trPr>
          <w:trHeight w:val="269"/>
        </w:trPr>
        <w:tc>
          <w:tcPr>
            <w:tcW w:w="224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11087" w:rsidRPr="00511087" w:rsidRDefault="00511087" w:rsidP="005110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:rsidR="00CA2A89" w:rsidRPr="00652429" w:rsidRDefault="00CA2A89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34F27" w:rsidRPr="00F82C1D" w:rsidRDefault="00EF4A94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6">
        <w:rPr>
          <w:rFonts w:ascii="Times New Roman" w:hAnsi="Times New Roman" w:cs="Times New Roman"/>
          <w:b/>
          <w:sz w:val="24"/>
          <w:szCs w:val="24"/>
        </w:rPr>
        <w:t>Ждем ваши заявк</w:t>
      </w:r>
      <w:r w:rsidR="00D25022">
        <w:rPr>
          <w:rFonts w:ascii="Times New Roman" w:hAnsi="Times New Roman" w:cs="Times New Roman"/>
          <w:b/>
          <w:sz w:val="24"/>
          <w:szCs w:val="24"/>
        </w:rPr>
        <w:t>и!</w:t>
      </w: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B1372"/>
    <w:rsid w:val="001B28F0"/>
    <w:rsid w:val="001C2041"/>
    <w:rsid w:val="001C413D"/>
    <w:rsid w:val="001C4DA7"/>
    <w:rsid w:val="001C5D93"/>
    <w:rsid w:val="001C654A"/>
    <w:rsid w:val="001D531A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35E6"/>
    <w:rsid w:val="0057184E"/>
    <w:rsid w:val="00571ACC"/>
    <w:rsid w:val="005815FD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F1F8C"/>
    <w:rsid w:val="005F4093"/>
    <w:rsid w:val="006004AC"/>
    <w:rsid w:val="006053B2"/>
    <w:rsid w:val="00616192"/>
    <w:rsid w:val="00617E20"/>
    <w:rsid w:val="006206DE"/>
    <w:rsid w:val="00626A8E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23B88"/>
    <w:rsid w:val="00735DF5"/>
    <w:rsid w:val="00755F54"/>
    <w:rsid w:val="00760F7C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6AD7"/>
    <w:rsid w:val="00BF4ED3"/>
    <w:rsid w:val="00C07DB1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7EE9A6E3"/>
  <w15:docId w15:val="{451A04A4-F33B-4F9A-AB3E-EB650B48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2FDE-B609-412C-942F-8ECC102F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Супрун ТА</cp:lastModifiedBy>
  <cp:revision>33</cp:revision>
  <cp:lastPrinted>2020-06-09T06:36:00Z</cp:lastPrinted>
  <dcterms:created xsi:type="dcterms:W3CDTF">2021-08-17T05:59:00Z</dcterms:created>
  <dcterms:modified xsi:type="dcterms:W3CDTF">2022-01-11T08:42:00Z</dcterms:modified>
</cp:coreProperties>
</file>