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89" w:rsidRPr="00607781" w:rsidRDefault="00CF6B89" w:rsidP="00CF6B89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7781">
        <w:rPr>
          <w:rFonts w:ascii="Times New Roman" w:hAnsi="Times New Roman"/>
          <w:sz w:val="28"/>
          <w:szCs w:val="28"/>
        </w:rPr>
        <w:t>Приложение 1</w:t>
      </w:r>
    </w:p>
    <w:p w:rsidR="00CF6B89" w:rsidRPr="00607781" w:rsidRDefault="00CF6B89" w:rsidP="00CF6B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7781">
        <w:rPr>
          <w:rFonts w:ascii="Times New Roman" w:hAnsi="Times New Roman"/>
          <w:sz w:val="28"/>
          <w:szCs w:val="28"/>
          <w:lang w:eastAsia="ru-RU"/>
        </w:rPr>
        <w:t xml:space="preserve">к Положению о Марафоне </w:t>
      </w:r>
    </w:p>
    <w:p w:rsidR="00CF6B89" w:rsidRPr="00607781" w:rsidRDefault="00CF6B89" w:rsidP="00CF6B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7781">
        <w:rPr>
          <w:rFonts w:ascii="Times New Roman" w:hAnsi="Times New Roman"/>
          <w:sz w:val="28"/>
          <w:szCs w:val="28"/>
          <w:lang w:eastAsia="ru-RU"/>
        </w:rPr>
        <w:t xml:space="preserve">социальных практик </w:t>
      </w:r>
    </w:p>
    <w:p w:rsidR="00CF6B89" w:rsidRPr="00607781" w:rsidRDefault="00CF6B89" w:rsidP="00CF6B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7781">
        <w:rPr>
          <w:rFonts w:ascii="Times New Roman" w:hAnsi="Times New Roman"/>
          <w:sz w:val="28"/>
          <w:szCs w:val="28"/>
          <w:lang w:eastAsia="ru-RU"/>
        </w:rPr>
        <w:t xml:space="preserve">добровольческой деятельности </w:t>
      </w: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7781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7781">
        <w:rPr>
          <w:rFonts w:ascii="Times New Roman" w:hAnsi="Times New Roman"/>
          <w:sz w:val="28"/>
          <w:szCs w:val="28"/>
          <w:lang w:eastAsia="ru-RU"/>
        </w:rPr>
        <w:t>на участие в Марафоне социальных практик</w:t>
      </w: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7781">
        <w:rPr>
          <w:rFonts w:ascii="Times New Roman" w:hAnsi="Times New Roman"/>
          <w:sz w:val="28"/>
          <w:szCs w:val="28"/>
          <w:lang w:eastAsia="ru-RU"/>
        </w:rPr>
        <w:t>добровольческой деятельности</w:t>
      </w: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CF6B89" w:rsidRPr="00607781" w:rsidTr="00BA0B78">
        <w:tc>
          <w:tcPr>
            <w:tcW w:w="4962" w:type="dxa"/>
            <w:shd w:val="clear" w:color="auto" w:fill="auto"/>
          </w:tcPr>
          <w:p w:rsidR="00CF6B89" w:rsidRPr="00607781" w:rsidRDefault="00CF6B89" w:rsidP="00BA0B78">
            <w:pPr>
              <w:pStyle w:val="Iauiue"/>
              <w:widowControl/>
              <w:rPr>
                <w:sz w:val="28"/>
                <w:szCs w:val="28"/>
              </w:rPr>
            </w:pPr>
            <w:r w:rsidRPr="00607781">
              <w:rPr>
                <w:sz w:val="28"/>
                <w:szCs w:val="28"/>
              </w:rPr>
              <w:t>Номер заявки _______________</w:t>
            </w:r>
          </w:p>
          <w:p w:rsidR="00CF6B89" w:rsidRPr="00CF6B89" w:rsidRDefault="00CF6B89" w:rsidP="00CF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781">
              <w:rPr>
                <w:rFonts w:ascii="Times New Roman" w:hAnsi="Times New Roman"/>
                <w:sz w:val="24"/>
                <w:szCs w:val="24"/>
              </w:rPr>
              <w:t>(номер присваивается по журналу регистр</w:t>
            </w:r>
            <w:r w:rsidRPr="006077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заявок)</w:t>
            </w:r>
          </w:p>
        </w:tc>
        <w:tc>
          <w:tcPr>
            <w:tcW w:w="4394" w:type="dxa"/>
            <w:shd w:val="clear" w:color="auto" w:fill="auto"/>
          </w:tcPr>
          <w:p w:rsidR="00CF6B89" w:rsidRPr="00607781" w:rsidRDefault="00CF6B89" w:rsidP="00BA0B78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607781">
              <w:rPr>
                <w:sz w:val="28"/>
                <w:szCs w:val="28"/>
              </w:rPr>
              <w:t xml:space="preserve">Дата приема заявки </w:t>
            </w:r>
          </w:p>
          <w:p w:rsidR="00CF6B89" w:rsidRPr="00607781" w:rsidRDefault="00CF6B89" w:rsidP="00BA0B78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607781">
              <w:rPr>
                <w:sz w:val="28"/>
                <w:szCs w:val="28"/>
              </w:rPr>
              <w:t>«______» _____________ 2017 г.</w:t>
            </w:r>
          </w:p>
          <w:p w:rsidR="00CF6B89" w:rsidRPr="00607781" w:rsidRDefault="00CF6B89" w:rsidP="00BA0B78">
            <w:pPr>
              <w:pStyle w:val="Iauiue"/>
              <w:widowControl/>
              <w:rPr>
                <w:sz w:val="28"/>
                <w:szCs w:val="28"/>
              </w:rPr>
            </w:pPr>
          </w:p>
        </w:tc>
      </w:tr>
    </w:tbl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781">
        <w:rPr>
          <w:rFonts w:ascii="Times New Roman" w:hAnsi="Times New Roman"/>
          <w:sz w:val="28"/>
          <w:szCs w:val="28"/>
        </w:rPr>
        <w:t xml:space="preserve">Раздел 1. ИНФОРМАЦИОННАЯ КАРТА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374"/>
      </w:tblGrid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 xml:space="preserve">Сведения об участнике </w:t>
            </w:r>
            <w:r w:rsidRPr="00607781">
              <w:rPr>
                <w:rFonts w:ascii="Times New Roman" w:hAnsi="Times New Roman"/>
                <w:sz w:val="28"/>
                <w:szCs w:val="28"/>
                <w:lang w:eastAsia="ru-RU"/>
              </w:rPr>
              <w:t>Марафона социальных практик</w:t>
            </w:r>
          </w:p>
          <w:p w:rsidR="00CF6B89" w:rsidRPr="00607781" w:rsidRDefault="00CF6B89" w:rsidP="00BA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781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добровольческой деятельности</w:t>
            </w: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Адрес интернет-сайта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Должность руководителя орган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89" w:rsidRPr="00607781" w:rsidTr="00BA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Ф.И.О., должность лица, ответственного за реализацию волонтерской деятельн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сти и представляющего материал на Марафон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781">
        <w:rPr>
          <w:rFonts w:ascii="Times New Roman" w:hAnsi="Times New Roman"/>
          <w:sz w:val="28"/>
          <w:szCs w:val="28"/>
        </w:rPr>
        <w:t>Раздел 2. ОПИСАНИЕ ПРАКТИКИ</w:t>
      </w:r>
    </w:p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Общие сведения о практике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добровольческой деятельности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Количество времени, в течение которого орган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зована добровольческая деятельность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Дата пр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каза утверждения Положения об организации волонтерской де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я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тельности в учреждении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 xml:space="preserve"> добровольческих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акций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Количество проведенных добровольческих акций (непосредственные р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е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зультаты)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Участие других организаций в добровольческой деятельности организации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 xml:space="preserve">Перечислить наименования сторонних организаций, принимающих участие в реализации </w:t>
            </w:r>
            <w:r w:rsidRPr="00CF6B89">
              <w:rPr>
                <w:rFonts w:ascii="Times New Roman" w:hAnsi="Times New Roman"/>
                <w:sz w:val="28"/>
                <w:szCs w:val="28"/>
              </w:rPr>
              <w:lastRenderedPageBreak/>
              <w:t>Практики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добровольческой практ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Сотрудники организации;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Добровольцы из числа обслуживаемых граждан;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Граждане, не являющихся получателями социальных услуг, привлеченных в качестве волонтеров и добр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о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вольцев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Нормативно-правовая база добровольческой деятельности в орг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а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 xml:space="preserve">низации </w:t>
            </w:r>
            <w:r w:rsidRPr="00607781">
              <w:rPr>
                <w:rFonts w:ascii="Times New Roman" w:hAnsi="Times New Roman"/>
                <w:b/>
                <w:sz w:val="28"/>
                <w:szCs w:val="28"/>
              </w:rPr>
              <w:t>(приложить)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Положение;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Приказ руководителя и др.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Описание добровольческой пра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Цель и задачи Практики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Участники Практики;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План проведения Практ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Используемые социальные технологии: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Требования к проведению добровольч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е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ской акции;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Описание ресурсов (матер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ально-технические, информационные, финанс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о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вые, кадровые и т.д.);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Информационная среда Практики;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Возможные риски при организации Практики;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Социальные результаты Практики (краткосрочные результаты) и их индик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а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тор</w:t>
            </w:r>
            <w:bookmarkStart w:id="0" w:name="_GoBack"/>
            <w:bookmarkEnd w:id="0"/>
            <w:r w:rsidRPr="00CF6B89">
              <w:rPr>
                <w:rFonts w:ascii="Times New Roman" w:hAnsi="Times New Roman"/>
                <w:sz w:val="28"/>
                <w:szCs w:val="28"/>
              </w:rPr>
              <w:t>ы;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Социальные эффекты (долгосрочные р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е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зультаты) и индикаторы их оценки;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Оценка степени удовлетворённости учас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т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ников и получателей Практики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Оценка возможности тиражирования инновационной услуги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Оп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B89">
              <w:rPr>
                <w:rFonts w:ascii="Times New Roman" w:hAnsi="Times New Roman"/>
                <w:sz w:val="28"/>
                <w:szCs w:val="28"/>
              </w:rPr>
              <w:t>сание алгоритма подготовки и проведения Практики</w:t>
            </w:r>
          </w:p>
        </w:tc>
      </w:tr>
      <w:tr w:rsidR="00CF6B89" w:rsidRPr="00607781" w:rsidTr="00BA0B78">
        <w:tc>
          <w:tcPr>
            <w:tcW w:w="567" w:type="dxa"/>
            <w:shd w:val="clear" w:color="auto" w:fill="auto"/>
          </w:tcPr>
          <w:p w:rsidR="00CF6B89" w:rsidRPr="00607781" w:rsidRDefault="00CF6B89" w:rsidP="00CF6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6B89" w:rsidRPr="00607781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81">
              <w:rPr>
                <w:rFonts w:ascii="Times New Roman" w:hAnsi="Times New Roman"/>
                <w:sz w:val="28"/>
                <w:szCs w:val="28"/>
              </w:rPr>
              <w:t>Оценка востребованности добровольческой пра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к</w:t>
            </w:r>
            <w:r w:rsidRPr="00607781"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4820" w:type="dxa"/>
            <w:shd w:val="clear" w:color="auto" w:fill="auto"/>
          </w:tcPr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Отзывы волонтеров;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Отзывы в СМИ;</w:t>
            </w:r>
          </w:p>
          <w:p w:rsidR="00CF6B89" w:rsidRPr="00CF6B89" w:rsidRDefault="00CF6B89" w:rsidP="00BA0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B89">
              <w:rPr>
                <w:rFonts w:ascii="Times New Roman" w:hAnsi="Times New Roman"/>
                <w:sz w:val="28"/>
                <w:szCs w:val="28"/>
              </w:rPr>
              <w:t>Отзывы социума и др.</w:t>
            </w:r>
          </w:p>
        </w:tc>
      </w:tr>
    </w:tbl>
    <w:p w:rsidR="00CF6B89" w:rsidRPr="00607781" w:rsidRDefault="00CF6B89" w:rsidP="00C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7E4" w:rsidRDefault="00CF6B89" w:rsidP="00CF6B89">
      <w:pPr>
        <w:spacing w:after="0" w:line="240" w:lineRule="auto"/>
        <w:ind w:left="1276" w:hanging="1418"/>
      </w:pPr>
      <w:r>
        <w:rPr>
          <w:rFonts w:ascii="Times New Roman" w:hAnsi="Times New Roman"/>
          <w:sz w:val="24"/>
          <w:szCs w:val="24"/>
        </w:rPr>
        <w:t>Примечание: При оформлении заявки р</w:t>
      </w:r>
      <w:r w:rsidRPr="00950F15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по заполнению</w:t>
      </w:r>
      <w:r w:rsidRPr="00950F15">
        <w:rPr>
          <w:rFonts w:ascii="Times New Roman" w:hAnsi="Times New Roman"/>
          <w:sz w:val="24"/>
          <w:szCs w:val="24"/>
        </w:rPr>
        <w:t xml:space="preserve">, изложенные в правой части </w:t>
      </w:r>
      <w:r>
        <w:rPr>
          <w:rFonts w:ascii="Times New Roman" w:hAnsi="Times New Roman"/>
          <w:sz w:val="24"/>
          <w:szCs w:val="24"/>
        </w:rPr>
        <w:t>таблицы,</w:t>
      </w:r>
      <w:r w:rsidRPr="00950F15">
        <w:rPr>
          <w:rFonts w:ascii="Times New Roman" w:hAnsi="Times New Roman"/>
          <w:sz w:val="24"/>
          <w:szCs w:val="24"/>
        </w:rPr>
        <w:t xml:space="preserve"> удаляются</w:t>
      </w:r>
    </w:p>
    <w:sectPr w:rsidR="001A47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7B" w:rsidRDefault="00CF6B89" w:rsidP="00291096">
    <w:pPr>
      <w:pStyle w:val="a3"/>
      <w:jc w:val="right"/>
    </w:pPr>
    <w:r w:rsidRPr="00291096">
      <w:rPr>
        <w:rFonts w:ascii="Times New Roman" w:hAnsi="Times New Roman"/>
        <w:sz w:val="28"/>
        <w:szCs w:val="28"/>
      </w:rPr>
      <w:fldChar w:fldCharType="begin"/>
    </w:r>
    <w:r w:rsidRPr="00291096">
      <w:rPr>
        <w:rFonts w:ascii="Times New Roman" w:hAnsi="Times New Roman"/>
        <w:sz w:val="28"/>
        <w:szCs w:val="28"/>
      </w:rPr>
      <w:instrText xml:space="preserve"> PAGE   \</w:instrText>
    </w:r>
    <w:r w:rsidRPr="00291096">
      <w:rPr>
        <w:rFonts w:ascii="Times New Roman" w:hAnsi="Times New Roman"/>
        <w:sz w:val="28"/>
        <w:szCs w:val="28"/>
      </w:rPr>
      <w:instrText xml:space="preserve">* MERGEFORMAT </w:instrText>
    </w:r>
    <w:r w:rsidRPr="002910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910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138"/>
    <w:multiLevelType w:val="hybridMultilevel"/>
    <w:tmpl w:val="D95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89"/>
    <w:rsid w:val="001A47E4"/>
    <w:rsid w:val="00C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B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F6B89"/>
    <w:rPr>
      <w:rFonts w:ascii="Calibri" w:eastAsia="Times New Roman" w:hAnsi="Calibri" w:cs="Times New Roman"/>
      <w:lang w:val="x-none"/>
    </w:rPr>
  </w:style>
  <w:style w:type="paragraph" w:customStyle="1" w:styleId="Iauiue">
    <w:name w:val="Iau?iue"/>
    <w:rsid w:val="00CF6B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B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F6B89"/>
    <w:rPr>
      <w:rFonts w:ascii="Calibri" w:eastAsia="Times New Roman" w:hAnsi="Calibri" w:cs="Times New Roman"/>
      <w:lang w:val="x-none"/>
    </w:rPr>
  </w:style>
  <w:style w:type="paragraph" w:customStyle="1" w:styleId="Iauiue">
    <w:name w:val="Iau?iue"/>
    <w:rsid w:val="00CF6B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</cp:revision>
  <dcterms:created xsi:type="dcterms:W3CDTF">2017-09-20T02:22:00Z</dcterms:created>
  <dcterms:modified xsi:type="dcterms:W3CDTF">2017-09-20T02:23:00Z</dcterms:modified>
</cp:coreProperties>
</file>