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AD" w:rsidRDefault="003617AD" w:rsidP="003617AD">
      <w:pPr>
        <w:tabs>
          <w:tab w:val="left" w:pos="360"/>
        </w:tabs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3617AD" w:rsidRDefault="003617AD" w:rsidP="003617A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Региональном  конкурсе </w:t>
      </w:r>
      <w:r>
        <w:rPr>
          <w:b/>
          <w:sz w:val="28"/>
          <w:szCs w:val="28"/>
        </w:rPr>
        <w:t xml:space="preserve">среди организаций, создающих рабочие места и обеспечивающих их доступность для инвалидов </w:t>
      </w:r>
    </w:p>
    <w:p w:rsidR="003617AD" w:rsidRDefault="003617AD" w:rsidP="003617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17AD" w:rsidTr="003617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заявки_______</w:t>
            </w:r>
          </w:p>
          <w:p w:rsidR="003617AD" w:rsidRDefault="003617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(номер присваивается по журналу регистрации заявок)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приема заявки </w:t>
            </w:r>
          </w:p>
          <w:p w:rsidR="003617AD" w:rsidRDefault="0036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_______________________ 2016</w:t>
            </w:r>
          </w:p>
        </w:tc>
      </w:tr>
    </w:tbl>
    <w:p w:rsidR="003617AD" w:rsidRDefault="003617AD" w:rsidP="003617AD">
      <w:pPr>
        <w:tabs>
          <w:tab w:val="left" w:pos="360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5068"/>
      </w:tblGrid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3617AD" w:rsidRDefault="003617AD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п\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Расшифровка  наименования</w:t>
            </w: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работодателя -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должность руководителя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экономической деятельности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7AD" w:rsidTr="003617AD">
        <w:trPr>
          <w:trHeight w:val="4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работников работодателя – организации, всего, человек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- </w:t>
            </w:r>
          </w:p>
        </w:tc>
      </w:tr>
      <w:tr w:rsidR="003617AD" w:rsidTr="003617A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месяцев 2016 года -</w:t>
            </w:r>
          </w:p>
        </w:tc>
      </w:tr>
      <w:tr w:rsidR="003617AD" w:rsidTr="003617AD">
        <w:trPr>
          <w:trHeight w:val="4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начисленная номинальная заработная плата работников (на одного человека), рублей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-</w:t>
            </w:r>
          </w:p>
        </w:tc>
      </w:tr>
      <w:tr w:rsidR="003617AD" w:rsidTr="003617A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месяцев 2016 года -</w:t>
            </w:r>
          </w:p>
        </w:tc>
      </w:tr>
    </w:tbl>
    <w:p w:rsidR="003617AD" w:rsidRDefault="003617AD" w:rsidP="003617AD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заявке на участие в конкурсе прилагаются следующие документы:</w:t>
      </w:r>
    </w:p>
    <w:p w:rsidR="003617AD" w:rsidRDefault="003617AD" w:rsidP="003617A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Информационная карта работодателя для участия в конкурсе.</w:t>
      </w: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Справка налогового органа об отсутствии задолженности.</w:t>
      </w: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Фотографии в количестве - 5 (пяти) штук.</w:t>
      </w: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Презентационный материал: слайды в количестве – 10 штук.</w:t>
      </w: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порядком проведения Конкурса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и согласен.</w:t>
      </w:r>
    </w:p>
    <w:p w:rsidR="003617AD" w:rsidRDefault="003617AD" w:rsidP="003617A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 w:rsidR="003617AD" w:rsidRDefault="003617AD" w:rsidP="003617A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 о том, что участники конкурса, предоставившие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оператору</w:t>
      </w:r>
      <w:proofErr w:type="gramEnd"/>
      <w:r>
        <w:rPr>
          <w:color w:val="000000"/>
          <w:sz w:val="28"/>
          <w:szCs w:val="28"/>
        </w:rPr>
        <w:t xml:space="preserve"> конкурса недостоверные данные, могут быть не допущены к участию в конкурсе или отстранены от участия в конкурсе в процессе его проведения.</w:t>
      </w:r>
    </w:p>
    <w:p w:rsidR="003617AD" w:rsidRDefault="003617AD" w:rsidP="003617AD"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3617AD" w:rsidRDefault="003617AD" w:rsidP="003617AD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Руководитель организации _____________________________________________________</w:t>
      </w:r>
    </w:p>
    <w:p w:rsidR="003617AD" w:rsidRDefault="003617AD" w:rsidP="003617AD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</w:t>
      </w: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(должность, подпись, инициалы и фамилия уполномоченного представителя работодателя-организации)</w:t>
      </w: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  <w:sz w:val="28"/>
          <w:szCs w:val="28"/>
        </w:rPr>
      </w:pPr>
    </w:p>
    <w:p w:rsidR="003617AD" w:rsidRDefault="003617AD" w:rsidP="003617AD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принял ____________________________________________________________</w:t>
      </w:r>
    </w:p>
    <w:p w:rsidR="003617AD" w:rsidRDefault="003617AD" w:rsidP="003617AD">
      <w:pPr>
        <w:tabs>
          <w:tab w:val="left" w:pos="360"/>
        </w:tabs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(должность, инициалы и фамилия, подпись)</w:t>
      </w:r>
    </w:p>
    <w:p w:rsidR="003617AD" w:rsidRDefault="003617AD" w:rsidP="003617AD">
      <w:pPr>
        <w:tabs>
          <w:tab w:val="left" w:pos="360"/>
        </w:tabs>
        <w:ind w:left="-18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617AD" w:rsidRDefault="003617AD" w:rsidP="003617AD">
      <w:pPr>
        <w:tabs>
          <w:tab w:val="left" w:pos="360"/>
        </w:tabs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КАРТА</w:t>
      </w:r>
    </w:p>
    <w:p w:rsidR="003617AD" w:rsidRDefault="003617AD" w:rsidP="003617A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работодателя для участия в Региональном конкурсе организаций,</w:t>
      </w:r>
      <w:r>
        <w:rPr>
          <w:b/>
          <w:sz w:val="28"/>
          <w:szCs w:val="28"/>
        </w:rPr>
        <w:t xml:space="preserve"> создавших рабочие места и обеспечивших их доступность для инвалидов</w:t>
      </w:r>
      <w:r>
        <w:rPr>
          <w:b/>
          <w:sz w:val="28"/>
          <w:szCs w:val="28"/>
        </w:rPr>
        <w:br/>
        <w:t>__________________________________________________________________</w:t>
      </w:r>
    </w:p>
    <w:p w:rsidR="003617AD" w:rsidRDefault="003617AD" w:rsidP="003617A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наименование работодателя-организации)</w:t>
      </w:r>
    </w:p>
    <w:p w:rsidR="003617AD" w:rsidRDefault="003617AD" w:rsidP="003617AD">
      <w:pPr>
        <w:tabs>
          <w:tab w:val="left" w:pos="0"/>
          <w:tab w:val="left" w:pos="540"/>
        </w:tabs>
        <w:jc w:val="right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3"/>
        <w:gridCol w:w="992"/>
        <w:gridCol w:w="992"/>
        <w:gridCol w:w="992"/>
        <w:gridCol w:w="959"/>
      </w:tblGrid>
      <w:tr w:rsidR="003617AD" w:rsidTr="00361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Предельное количество баллов по показателю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баллов, набранное участником конкурса</w:t>
            </w:r>
          </w:p>
        </w:tc>
      </w:tr>
      <w:tr w:rsidR="003617AD" w:rsidTr="00361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D" w:rsidRDefault="003617A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мес.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мес.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мес. 2016 г.</w:t>
            </w: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работающих инвалидов от среднесписочной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установленной квоты для приема на работу инвалидов (квота/инвалидов трудоустроено),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 (оборудованных) специальных рабочих мест для трудоустройства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рабочих мест, на которых проведена специальная оценка условий труда, выделенных (созданных) </w:t>
            </w:r>
            <w:r>
              <w:rPr>
                <w:sz w:val="28"/>
                <w:szCs w:val="28"/>
              </w:rPr>
              <w:lastRenderedPageBreak/>
              <w:t>для трудоустройства инвалидов от общего количества рабочих мест, выделенных (созданных) для трудоустройства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работающих инвалидов,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617AD" w:rsidTr="00361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гарантии инвалидов (перечислить гарантии)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D" w:rsidRDefault="003617AD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D" w:rsidRDefault="003617AD">
            <w:pPr>
              <w:tabs>
                <w:tab w:val="left" w:pos="0"/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617AD" w:rsidRDefault="003617AD" w:rsidP="003617AD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3617AD" w:rsidRDefault="003617AD" w:rsidP="003617AD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организации __________________________________________</w:t>
      </w:r>
    </w:p>
    <w:p w:rsidR="003617AD" w:rsidRDefault="003617AD" w:rsidP="003617AD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</w:rPr>
      </w:pPr>
      <w:r>
        <w:rPr>
          <w:color w:val="000000"/>
        </w:rPr>
        <w:t>(должность, подпись, инициалы и фамилия уполномоченного представителя работодателя-организации)</w:t>
      </w: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  <w:sz w:val="28"/>
          <w:szCs w:val="28"/>
        </w:rPr>
      </w:pP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  <w:sz w:val="28"/>
          <w:szCs w:val="28"/>
        </w:rPr>
      </w:pPr>
    </w:p>
    <w:p w:rsidR="003617AD" w:rsidRDefault="003617AD" w:rsidP="003617AD">
      <w:pPr>
        <w:tabs>
          <w:tab w:val="left" w:pos="360"/>
        </w:tabs>
        <w:ind w:left="360"/>
        <w:jc w:val="center"/>
        <w:rPr>
          <w:color w:val="000000"/>
          <w:sz w:val="28"/>
          <w:szCs w:val="28"/>
        </w:rPr>
      </w:pPr>
    </w:p>
    <w:p w:rsidR="003617AD" w:rsidRDefault="003617AD"/>
    <w:sectPr w:rsidR="003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AD"/>
    <w:rsid w:val="003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2016-09-02T05:34:00Z</dcterms:created>
  <dcterms:modified xsi:type="dcterms:W3CDTF">2016-09-02T05:35:00Z</dcterms:modified>
</cp:coreProperties>
</file>